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A553C" w14:textId="77777777" w:rsidR="002953A3" w:rsidRPr="002953A3" w:rsidRDefault="002953A3" w:rsidP="002953A3">
      <w:pPr>
        <w:jc w:val="center"/>
        <w:rPr>
          <w:b/>
        </w:rPr>
      </w:pPr>
      <w:r w:rsidRPr="002953A3">
        <w:rPr>
          <w:b/>
        </w:rPr>
        <w:t>Southern States Communication Association Executive Council Meeting</w:t>
      </w:r>
    </w:p>
    <w:p w14:paraId="01C4E765" w14:textId="77777777" w:rsidR="002953A3" w:rsidRPr="002953A3" w:rsidRDefault="00D573D8" w:rsidP="002953A3">
      <w:pPr>
        <w:jc w:val="center"/>
        <w:rPr>
          <w:b/>
        </w:rPr>
      </w:pPr>
      <w:r>
        <w:rPr>
          <w:b/>
        </w:rPr>
        <w:t>Wednesday, November 17 5:00 to 8:00 PM</w:t>
      </w:r>
    </w:p>
    <w:p w14:paraId="79EDC642" w14:textId="77777777" w:rsidR="002953A3" w:rsidRDefault="002953A3" w:rsidP="002953A3">
      <w:pPr>
        <w:jc w:val="center"/>
        <w:rPr>
          <w:b/>
        </w:rPr>
      </w:pPr>
      <w:r w:rsidRPr="002953A3">
        <w:rPr>
          <w:b/>
        </w:rPr>
        <w:t>20</w:t>
      </w:r>
      <w:r w:rsidR="00F17525">
        <w:rPr>
          <w:b/>
        </w:rPr>
        <w:t>21</w:t>
      </w:r>
      <w:r w:rsidRPr="002953A3">
        <w:rPr>
          <w:b/>
        </w:rPr>
        <w:t xml:space="preserve"> NCA Annual Convention, </w:t>
      </w:r>
      <w:r w:rsidR="00D573D8">
        <w:rPr>
          <w:b/>
        </w:rPr>
        <w:t>Seattle, WA</w:t>
      </w:r>
    </w:p>
    <w:p w14:paraId="31DBD781" w14:textId="77777777" w:rsidR="002953A3" w:rsidRDefault="00D573D8" w:rsidP="00DE6A2F">
      <w:pPr>
        <w:jc w:val="center"/>
      </w:pPr>
      <w:r>
        <w:t>Wendy Atkins-Sayre, University of Memphis</w:t>
      </w:r>
      <w:r w:rsidR="002953A3">
        <w:t xml:space="preserve">, </w:t>
      </w:r>
      <w:r w:rsidR="00DE6A2F">
        <w:t>P</w:t>
      </w:r>
      <w:r w:rsidR="002953A3">
        <w:t>residing</w:t>
      </w:r>
    </w:p>
    <w:p w14:paraId="14E73F66" w14:textId="7332A909" w:rsidR="002953A3" w:rsidRDefault="002953A3" w:rsidP="00180B62"/>
    <w:p w14:paraId="0677EB39" w14:textId="77777777" w:rsidR="002953A3" w:rsidRDefault="002953A3" w:rsidP="00106B05">
      <w:pPr>
        <w:pStyle w:val="ListParagraph"/>
        <w:numPr>
          <w:ilvl w:val="0"/>
          <w:numId w:val="1"/>
        </w:numPr>
      </w:pPr>
      <w:r>
        <w:t>Call to Order</w:t>
      </w:r>
    </w:p>
    <w:p w14:paraId="4187A1E7" w14:textId="77777777" w:rsidR="00106B05" w:rsidRDefault="00106B05" w:rsidP="00106B05">
      <w:pPr>
        <w:pStyle w:val="ListParagraph"/>
        <w:numPr>
          <w:ilvl w:val="1"/>
          <w:numId w:val="1"/>
        </w:numPr>
      </w:pPr>
      <w:r>
        <w:t>Wendy Atkins-Sayre called to order at 5:02 pm</w:t>
      </w:r>
    </w:p>
    <w:p w14:paraId="0B5AFD9A" w14:textId="77777777" w:rsidR="002953A3" w:rsidRDefault="002953A3" w:rsidP="00106B05">
      <w:pPr>
        <w:pStyle w:val="ListParagraph"/>
        <w:numPr>
          <w:ilvl w:val="0"/>
          <w:numId w:val="1"/>
        </w:numPr>
      </w:pPr>
      <w:r>
        <w:t>Welcome</w:t>
      </w:r>
    </w:p>
    <w:p w14:paraId="3CBFB8E3" w14:textId="77777777" w:rsidR="00106B05" w:rsidRDefault="00106B05" w:rsidP="00106B05">
      <w:pPr>
        <w:pStyle w:val="ListParagraph"/>
        <w:numPr>
          <w:ilvl w:val="1"/>
          <w:numId w:val="1"/>
        </w:numPr>
      </w:pPr>
      <w:r>
        <w:t>Glad to see so many people in-person here in Seattle</w:t>
      </w:r>
    </w:p>
    <w:p w14:paraId="2224C24B" w14:textId="4B765D7F" w:rsidR="002953A3" w:rsidRDefault="002953A3" w:rsidP="00106B05">
      <w:pPr>
        <w:pStyle w:val="ListParagraph"/>
        <w:numPr>
          <w:ilvl w:val="0"/>
          <w:numId w:val="1"/>
        </w:numPr>
      </w:pPr>
      <w:r>
        <w:t xml:space="preserve">Approval of Minutes of SSCA Executive Council Meeting, </w:t>
      </w:r>
      <w:r w:rsidR="00D573D8">
        <w:t>Virtual</w:t>
      </w:r>
      <w:r w:rsidR="0072319C">
        <w:t xml:space="preserve"> April 2021</w:t>
      </w:r>
    </w:p>
    <w:p w14:paraId="773E8B50" w14:textId="77777777" w:rsidR="00106B05" w:rsidRDefault="00106B05" w:rsidP="00106B05">
      <w:pPr>
        <w:pStyle w:val="ListParagraph"/>
        <w:numPr>
          <w:ilvl w:val="1"/>
          <w:numId w:val="1"/>
        </w:numPr>
      </w:pPr>
      <w:r>
        <w:t>Motion to approve by Andrew Pyle and seconded with no opposed</w:t>
      </w:r>
    </w:p>
    <w:p w14:paraId="357374A0" w14:textId="77777777" w:rsidR="002953A3" w:rsidRDefault="00D573D8" w:rsidP="004D3661">
      <w:pPr>
        <w:ind w:firstLine="720"/>
      </w:pPr>
      <w:r>
        <w:t>P</w:t>
      </w:r>
      <w:r w:rsidR="002953A3">
        <w:t>ublished on the SSCA Web Page at</w:t>
      </w:r>
      <w:r>
        <w:t xml:space="preserve"> </w:t>
      </w:r>
      <w:hyperlink r:id="rId5" w:history="1">
        <w:r w:rsidRPr="000239E0">
          <w:rPr>
            <w:rStyle w:val="Hyperlink"/>
          </w:rPr>
          <w:t>https://www.ssca.net/business-meeting-minutes</w:t>
        </w:r>
      </w:hyperlink>
      <w:r>
        <w:t xml:space="preserve"> </w:t>
      </w:r>
    </w:p>
    <w:p w14:paraId="294DDBA5" w14:textId="77777777" w:rsidR="00106B05" w:rsidRDefault="00106B05" w:rsidP="00106B05">
      <w:r>
        <w:t xml:space="preserve">       </w:t>
      </w:r>
      <w:r w:rsidR="002953A3">
        <w:t>4. Approval of Agenda</w:t>
      </w:r>
    </w:p>
    <w:p w14:paraId="2AF0014A" w14:textId="77777777" w:rsidR="00106B05" w:rsidRDefault="00106B05" w:rsidP="002953A3">
      <w:r>
        <w:tab/>
        <w:t xml:space="preserve">     a. moved to accept the agenda by Tina Harris and seconded by Ben Bates with no opposed votes</w:t>
      </w:r>
    </w:p>
    <w:p w14:paraId="546E3E23" w14:textId="77777777" w:rsidR="00106B05" w:rsidRDefault="002953A3" w:rsidP="002953A3">
      <w:r>
        <w:t>5. Officers’ Reports:</w:t>
      </w:r>
    </w:p>
    <w:p w14:paraId="24529EC8" w14:textId="77777777" w:rsidR="002953A3" w:rsidRDefault="002953A3" w:rsidP="002953A3">
      <w:r>
        <w:t xml:space="preserve">5.1 President – </w:t>
      </w:r>
      <w:r w:rsidR="00D573D8">
        <w:t>Wendy Atkins-Sayre</w:t>
      </w:r>
    </w:p>
    <w:p w14:paraId="10A21EDF" w14:textId="77777777" w:rsidR="00106B05" w:rsidRDefault="00106B05" w:rsidP="002953A3">
      <w:r>
        <w:tab/>
        <w:t>a. Wendy reviewed the strategic planning committee progress</w:t>
      </w:r>
    </w:p>
    <w:p w14:paraId="36871E0A" w14:textId="77777777" w:rsidR="00106B05" w:rsidRDefault="00106B05" w:rsidP="002953A3">
      <w:r>
        <w:tab/>
        <w:t>b. We are open to creating a task force with regular updates to ensure fruition.</w:t>
      </w:r>
    </w:p>
    <w:p w14:paraId="789834FB" w14:textId="77777777" w:rsidR="00106B05" w:rsidRDefault="00106B05" w:rsidP="002953A3">
      <w:r>
        <w:tab/>
      </w:r>
      <w:r>
        <w:tab/>
        <w:t>i. Looking at strategies for inclusion, support, and developing the DEI committee</w:t>
      </w:r>
    </w:p>
    <w:p w14:paraId="023568BD" w14:textId="77777777" w:rsidR="00106B05" w:rsidRDefault="00106B05" w:rsidP="002953A3">
      <w:r>
        <w:tab/>
      </w:r>
      <w:r>
        <w:tab/>
        <w:t>ii. Provide additional mentoring opportunities for faculty and students</w:t>
      </w:r>
    </w:p>
    <w:p w14:paraId="55FFCF55" w14:textId="15D766B0" w:rsidR="00106B05" w:rsidRDefault="0072319C" w:rsidP="002953A3">
      <w:r>
        <w:tab/>
      </w:r>
      <w:r>
        <w:tab/>
        <w:t>iii. Continue Professional Development -</w:t>
      </w:r>
      <w:r w:rsidR="00106B05">
        <w:t xml:space="preserve"> website updates, Fall Mini Conference</w:t>
      </w:r>
    </w:p>
    <w:p w14:paraId="51C1E452" w14:textId="0CCFA2B3" w:rsidR="00106B05" w:rsidRDefault="00106B05" w:rsidP="002953A3">
      <w:r>
        <w:tab/>
      </w:r>
      <w:r>
        <w:tab/>
        <w:t xml:space="preserve">iv. Improve communication with membership through on-going </w:t>
      </w:r>
      <w:r w:rsidR="0072319C">
        <w:t>website</w:t>
      </w:r>
      <w:r>
        <w:t xml:space="preserve"> curation, email blast, social media feeds, and officer manuals</w:t>
      </w:r>
    </w:p>
    <w:p w14:paraId="1660F29C" w14:textId="77777777" w:rsidR="00106B05" w:rsidRDefault="00106B05" w:rsidP="002953A3">
      <w:r>
        <w:tab/>
      </w:r>
      <w:r>
        <w:tab/>
        <w:t>v. Increasing revenue growth for the association</w:t>
      </w:r>
    </w:p>
    <w:p w14:paraId="204815D4" w14:textId="1E7D01A9" w:rsidR="00106B05" w:rsidRDefault="00106B05" w:rsidP="002953A3">
      <w:r>
        <w:tab/>
      </w:r>
      <w:r>
        <w:tab/>
      </w:r>
      <w:r w:rsidR="00DF6ACD">
        <w:t>*</w:t>
      </w:r>
      <w:r>
        <w:t xml:space="preserve">Thanks </w:t>
      </w:r>
      <w:r w:rsidR="0072319C">
        <w:t>to efforts of past and current Executive D</w:t>
      </w:r>
      <w:r>
        <w:t>irector for financial stability</w:t>
      </w:r>
    </w:p>
    <w:p w14:paraId="087A209D" w14:textId="77777777" w:rsidR="00106B05" w:rsidRDefault="00106B05" w:rsidP="002953A3">
      <w:r>
        <w:tab/>
      </w:r>
      <w:r>
        <w:tab/>
        <w:t>vi. Determining the conference modality options (virtual, in-person, hybrid) with the membership through surveys</w:t>
      </w:r>
      <w:r w:rsidR="00DF6ACD">
        <w:t xml:space="preserve"> – please give us your feedback</w:t>
      </w:r>
    </w:p>
    <w:p w14:paraId="5041DC29" w14:textId="77777777" w:rsidR="002953A3" w:rsidRDefault="002953A3" w:rsidP="002953A3">
      <w:r>
        <w:t xml:space="preserve">5.2 Vice President – </w:t>
      </w:r>
      <w:r w:rsidR="00D573D8">
        <w:t>Tina Harris</w:t>
      </w:r>
    </w:p>
    <w:p w14:paraId="09A7E26C" w14:textId="77777777" w:rsidR="00DF6ACD" w:rsidRDefault="00DF6ACD" w:rsidP="002953A3">
      <w:r>
        <w:tab/>
        <w:t>a. General overview of the XCD</w:t>
      </w:r>
    </w:p>
    <w:p w14:paraId="08A5EE54" w14:textId="77777777" w:rsidR="00DF6ACD" w:rsidRDefault="00DF6ACD" w:rsidP="002953A3">
      <w:r>
        <w:tab/>
      </w:r>
      <w:r>
        <w:tab/>
        <w:t>i. 335 total submissions with 293 accepted (~85% acceptance rate)</w:t>
      </w:r>
    </w:p>
    <w:p w14:paraId="60B4BC9E" w14:textId="77777777" w:rsidR="00DF6ACD" w:rsidRDefault="00DF6ACD" w:rsidP="002953A3">
      <w:r>
        <w:lastRenderedPageBreak/>
        <w:tab/>
      </w:r>
      <w:r>
        <w:tab/>
        <w:t>ii. Thanks to the volunteers who helped with the submission process</w:t>
      </w:r>
    </w:p>
    <w:p w14:paraId="10B4EAC5" w14:textId="77777777" w:rsidR="00DF6ACD" w:rsidRDefault="00DF6ACD" w:rsidP="002953A3">
      <w:r>
        <w:tab/>
      </w:r>
      <w:r>
        <w:tab/>
        <w:t>*Audience members asked about the spam filter issue with blocking emails and a better way to implement co-sponsored panel sessions across divisions within the XCD platform.</w:t>
      </w:r>
    </w:p>
    <w:p w14:paraId="079F343A" w14:textId="1985487E" w:rsidR="00DF6ACD" w:rsidRDefault="00DF6ACD" w:rsidP="002953A3">
      <w:r>
        <w:tab/>
      </w:r>
      <w:r>
        <w:tab/>
        <w:t>iii. Should have a program draft ava</w:t>
      </w:r>
      <w:r w:rsidR="0072319C">
        <w:t>ilable by January</w:t>
      </w:r>
    </w:p>
    <w:p w14:paraId="01A35271" w14:textId="77777777" w:rsidR="002953A3" w:rsidRDefault="002953A3" w:rsidP="002953A3">
      <w:r>
        <w:t xml:space="preserve">5.3 Immediate Past President &amp; Nominating Committee – </w:t>
      </w:r>
      <w:r w:rsidR="00D573D8">
        <w:t>Pamela Bourland-Davis</w:t>
      </w:r>
    </w:p>
    <w:p w14:paraId="719E6375" w14:textId="293AC172" w:rsidR="00DF6ACD" w:rsidRDefault="00DF6ACD" w:rsidP="002953A3">
      <w:r>
        <w:tab/>
        <w:t>a. Pam couldn’t be here in Seattle, but she has made good progress on names for 2</w:t>
      </w:r>
      <w:r w:rsidRPr="00DF6ACD">
        <w:rPr>
          <w:vertAlign w:val="superscript"/>
        </w:rPr>
        <w:t>nd</w:t>
      </w:r>
      <w:r>
        <w:t xml:space="preserve"> Vice President and Nominating Committee member</w:t>
      </w:r>
      <w:r w:rsidR="0072319C">
        <w:t xml:space="preserve"> and LA Reps</w:t>
      </w:r>
      <w:r>
        <w:t xml:space="preserve"> to NCA</w:t>
      </w:r>
    </w:p>
    <w:p w14:paraId="645A785D" w14:textId="77777777" w:rsidR="002953A3" w:rsidRDefault="002953A3" w:rsidP="002953A3">
      <w:r>
        <w:t xml:space="preserve">5.4 Vice President Elect – </w:t>
      </w:r>
      <w:r w:rsidR="00DF6ACD">
        <w:t>Ann</w:t>
      </w:r>
      <w:r w:rsidR="00D573D8">
        <w:t xml:space="preserve"> Burnette</w:t>
      </w:r>
    </w:p>
    <w:p w14:paraId="7DC86CB6" w14:textId="77777777" w:rsidR="00DF6ACD" w:rsidRDefault="00DF6ACD" w:rsidP="002953A3">
      <w:r>
        <w:tab/>
        <w:t>a. Highlighted the submission guide and deadlines for UHC on the website</w:t>
      </w:r>
    </w:p>
    <w:p w14:paraId="0CFF75A9" w14:textId="77777777" w:rsidR="00DF6ACD" w:rsidRDefault="00DF6ACD" w:rsidP="002953A3">
      <w:r>
        <w:tab/>
        <w:t>b. Asked for volunteers to review for the UHC submissions</w:t>
      </w:r>
    </w:p>
    <w:p w14:paraId="3F518B78" w14:textId="77777777" w:rsidR="00DF6ACD" w:rsidRDefault="00DF6ACD" w:rsidP="002953A3">
      <w:r>
        <w:tab/>
      </w:r>
      <w:r>
        <w:tab/>
        <w:t>i. should be able get the reviews out before winter holiday and due early next year</w:t>
      </w:r>
    </w:p>
    <w:p w14:paraId="3660417A" w14:textId="77777777" w:rsidR="002953A3" w:rsidRDefault="002953A3" w:rsidP="002953A3">
      <w:r>
        <w:t>5.5 Executive Director – J</w:t>
      </w:r>
      <w:r w:rsidR="00D573D8">
        <w:t>ohn Haas</w:t>
      </w:r>
    </w:p>
    <w:p w14:paraId="25BCB8B8" w14:textId="77777777" w:rsidR="00924908" w:rsidRDefault="00924908" w:rsidP="002953A3">
      <w:r>
        <w:tab/>
        <w:t>a. Thanks to Jerry Hale for being a constant guide for issues that keep coming up</w:t>
      </w:r>
    </w:p>
    <w:p w14:paraId="540724B0" w14:textId="77777777" w:rsidR="00924908" w:rsidRDefault="00924908" w:rsidP="002953A3">
      <w:r>
        <w:tab/>
        <w:t>b. Brief explanation of the membership numbers which were artificially inflated due to free membership from COVID hardship</w:t>
      </w:r>
    </w:p>
    <w:p w14:paraId="31175678" w14:textId="77777777" w:rsidR="00924908" w:rsidRDefault="00924908" w:rsidP="002953A3">
      <w:r>
        <w:tab/>
        <w:t>c. ~ $375K dollars in bank accounts after the penalties that were paid due to cancelations</w:t>
      </w:r>
    </w:p>
    <w:p w14:paraId="675D0DF6" w14:textId="77777777" w:rsidR="00924908" w:rsidRDefault="00924908" w:rsidP="002953A3">
      <w:r>
        <w:tab/>
        <w:t>d. Harvard Associates give a clean bill of financial stability</w:t>
      </w:r>
    </w:p>
    <w:p w14:paraId="77ED846F" w14:textId="77777777" w:rsidR="00924908" w:rsidRDefault="00924908" w:rsidP="002953A3">
      <w:r>
        <w:tab/>
        <w:t>e. Are looking at new website platforms. Already sampled a few companies, but haven’t found a good fit yet.</w:t>
      </w:r>
    </w:p>
    <w:p w14:paraId="6DFE9001" w14:textId="77777777" w:rsidR="00924908" w:rsidRDefault="00924908" w:rsidP="002953A3">
      <w:r>
        <w:tab/>
        <w:t>f. Currently negotiating new contract with T&amp;F</w:t>
      </w:r>
    </w:p>
    <w:p w14:paraId="59E775F7" w14:textId="77777777" w:rsidR="00924908" w:rsidRDefault="00924908" w:rsidP="002953A3">
      <w:r>
        <w:tab/>
      </w:r>
      <w:r>
        <w:tab/>
        <w:t>i. Looking for better price with both online and print options for journals</w:t>
      </w:r>
    </w:p>
    <w:p w14:paraId="1FA56B76" w14:textId="77777777" w:rsidR="002953A3" w:rsidRDefault="002953A3" w:rsidP="002953A3">
      <w:r>
        <w:t xml:space="preserve">5.6 </w:t>
      </w:r>
      <w:r w:rsidR="00924908">
        <w:t>Strategic Communication</w:t>
      </w:r>
      <w:r>
        <w:t xml:space="preserve"> Director – </w:t>
      </w:r>
      <w:r w:rsidR="00D573D8">
        <w:t>Andrew Pyle</w:t>
      </w:r>
    </w:p>
    <w:p w14:paraId="28184278" w14:textId="77777777" w:rsidR="00924908" w:rsidRDefault="00924908" w:rsidP="002953A3">
      <w:r>
        <w:tab/>
        <w:t>a. Welcome to everyone and if we don’t know each other yet, we’ll be best frands by end of week.</w:t>
      </w:r>
    </w:p>
    <w:p w14:paraId="45BABCB3" w14:textId="24D28E01" w:rsidR="00924908" w:rsidRDefault="00924908" w:rsidP="002953A3">
      <w:r>
        <w:tab/>
        <w:t>b. We are looking at new way</w:t>
      </w:r>
      <w:r w:rsidR="0072319C">
        <w:t>s to recruit</w:t>
      </w:r>
      <w:r>
        <w:t xml:space="preserve"> graduate students</w:t>
      </w:r>
    </w:p>
    <w:p w14:paraId="27E60754" w14:textId="77777777" w:rsidR="00924908" w:rsidRDefault="00924908" w:rsidP="002953A3">
      <w:r>
        <w:tab/>
        <w:t>c. Institutional Membership solicitation emails have been sent</w:t>
      </w:r>
    </w:p>
    <w:p w14:paraId="3EB3F55C" w14:textId="77777777" w:rsidR="00924908" w:rsidRDefault="00924908" w:rsidP="002953A3">
      <w:r>
        <w:tab/>
      </w:r>
      <w:r>
        <w:tab/>
        <w:t>i. If you haven’t done that yet or if your dept. does not usually get a membership, consider supporting SSCA in this way.</w:t>
      </w:r>
    </w:p>
    <w:p w14:paraId="18D8AE14" w14:textId="77777777" w:rsidR="00924908" w:rsidRDefault="00924908" w:rsidP="002953A3">
      <w:r>
        <w:tab/>
        <w:t>d. We still are selling ads for the program – front and back cover are already taken</w:t>
      </w:r>
    </w:p>
    <w:p w14:paraId="4B9AFF12" w14:textId="77777777" w:rsidR="00924908" w:rsidRDefault="00924908" w:rsidP="002953A3">
      <w:r>
        <w:tab/>
        <w:t>e. Podcast is being created by Dave Nelson at VSU</w:t>
      </w:r>
      <w:r w:rsidR="00207CC5">
        <w:t xml:space="preserve"> for the spring – In memory of Chuck Tardy and Shawn Long</w:t>
      </w:r>
    </w:p>
    <w:p w14:paraId="14382C29" w14:textId="389A226E" w:rsidR="00207CC5" w:rsidRDefault="0072319C" w:rsidP="002953A3">
      <w:r>
        <w:lastRenderedPageBreak/>
        <w:tab/>
        <w:t>f. We need to b</w:t>
      </w:r>
      <w:r w:rsidR="00207CC5">
        <w:t>eef up our social media presence</w:t>
      </w:r>
      <w:r>
        <w:t xml:space="preserve"> – this should be delegated to one of the resource and development committee members</w:t>
      </w:r>
    </w:p>
    <w:p w14:paraId="4A02D379" w14:textId="77777777" w:rsidR="002953A3" w:rsidRDefault="002953A3" w:rsidP="002953A3">
      <w:r>
        <w:t>5.7 SCJ Editor –</w:t>
      </w:r>
      <w:r w:rsidR="001441C9">
        <w:t xml:space="preserve"> Benjamin Bates</w:t>
      </w:r>
    </w:p>
    <w:p w14:paraId="697793BC" w14:textId="77777777" w:rsidR="00207CC5" w:rsidRDefault="00207CC5" w:rsidP="002953A3">
      <w:r>
        <w:tab/>
        <w:t>a. Journal is doing good</w:t>
      </w:r>
    </w:p>
    <w:p w14:paraId="2B6B77C7" w14:textId="77777777" w:rsidR="00207CC5" w:rsidRDefault="00207CC5" w:rsidP="002953A3">
      <w:r>
        <w:tab/>
      </w:r>
      <w:r>
        <w:tab/>
        <w:t>i. Was only using 55% of pages in journal, but now have ~95% (T&amp;F is happier)</w:t>
      </w:r>
    </w:p>
    <w:p w14:paraId="54DED705" w14:textId="77777777" w:rsidR="00207CC5" w:rsidRDefault="00207CC5" w:rsidP="002953A3">
      <w:r>
        <w:tab/>
      </w:r>
      <w:r>
        <w:tab/>
        <w:t>ii. 6 different continents are represented by authorship</w:t>
      </w:r>
    </w:p>
    <w:p w14:paraId="03EBD0D5" w14:textId="77777777" w:rsidR="00207CC5" w:rsidRDefault="00207CC5" w:rsidP="002953A3">
      <w:r>
        <w:tab/>
      </w:r>
      <w:r>
        <w:tab/>
        <w:t>iii. Current acceptance rate is ~36%</w:t>
      </w:r>
    </w:p>
    <w:p w14:paraId="08B73215" w14:textId="77777777" w:rsidR="00207CC5" w:rsidRDefault="00207CC5" w:rsidP="002953A3">
      <w:r>
        <w:tab/>
      </w:r>
      <w:r>
        <w:tab/>
        <w:t>iv. Have an average turn-around rate of 35 days</w:t>
      </w:r>
    </w:p>
    <w:p w14:paraId="7708F3AB" w14:textId="77777777" w:rsidR="002953A3" w:rsidRDefault="002953A3" w:rsidP="00144B0E">
      <w:r>
        <w:t xml:space="preserve">5.8 NCA Legislative Assembly Representatives – </w:t>
      </w:r>
      <w:r w:rsidR="00144B0E">
        <w:t>Eletra Gilchrist-Petty, Patrick Bennett, and Andrew Pyle</w:t>
      </w:r>
    </w:p>
    <w:p w14:paraId="2D78CF1F" w14:textId="77777777" w:rsidR="00207CC5" w:rsidRDefault="00207CC5" w:rsidP="00144B0E">
      <w:r>
        <w:tab/>
        <w:t>a. Carribean and SWANA caucuses were approved today</w:t>
      </w:r>
    </w:p>
    <w:p w14:paraId="0EAEB69A" w14:textId="6AB27015" w:rsidR="00207CC5" w:rsidRDefault="00207CC5" w:rsidP="00144B0E">
      <w:r>
        <w:tab/>
        <w:t>b. Communication and Race is a ne</w:t>
      </w:r>
      <w:r w:rsidR="0072319C">
        <w:t xml:space="preserve">w journal that was approved and </w:t>
      </w:r>
      <w:r>
        <w:t>published by T&amp;F</w:t>
      </w:r>
    </w:p>
    <w:p w14:paraId="5F9FD95B" w14:textId="77777777" w:rsidR="00207CC5" w:rsidRDefault="00207CC5" w:rsidP="00144B0E">
      <w:r>
        <w:tab/>
        <w:t>C. New mentorship and leadership council was approved</w:t>
      </w:r>
    </w:p>
    <w:p w14:paraId="126266BB" w14:textId="77777777" w:rsidR="00207CC5" w:rsidRDefault="00207CC5" w:rsidP="00144B0E">
      <w:r>
        <w:tab/>
        <w:t>d. Comic studies was approved as a new affiliate to NCA</w:t>
      </w:r>
    </w:p>
    <w:p w14:paraId="640BD246" w14:textId="77777777" w:rsidR="00207CC5" w:rsidRDefault="00207CC5" w:rsidP="00144B0E">
      <w:r>
        <w:tab/>
        <w:t>e. NCA’s budget has an intentional built-in deficit, but it was approved anyways</w:t>
      </w:r>
    </w:p>
    <w:p w14:paraId="348EA611" w14:textId="77777777" w:rsidR="00207CC5" w:rsidRDefault="00207CC5" w:rsidP="00144B0E">
      <w:r>
        <w:tab/>
      </w:r>
      <w:r>
        <w:tab/>
        <w:t>i. Current nest egg is 8 million dollars</w:t>
      </w:r>
      <w:r w:rsidR="00951A6E">
        <w:t>, but they are liquidating up to a quarter million dollars to cover the planned deficit</w:t>
      </w:r>
    </w:p>
    <w:p w14:paraId="71211574" w14:textId="27198031" w:rsidR="0072319C" w:rsidRDefault="002953A3" w:rsidP="002953A3">
      <w:r>
        <w:t>5.9 NCA Nominating Committee Representative</w:t>
      </w:r>
      <w:r w:rsidR="0072319C">
        <w:t>: Position wasn’t filled this year, but will be voted on in January</w:t>
      </w:r>
    </w:p>
    <w:p w14:paraId="23F6960E" w14:textId="77777777" w:rsidR="00144B0E" w:rsidRDefault="00144B0E" w:rsidP="002953A3">
      <w:r>
        <w:t>5.10 NCA Regional Advancement and Promotion Advisory Board Representative – Kathryn Anthony</w:t>
      </w:r>
    </w:p>
    <w:p w14:paraId="45E756ED" w14:textId="77777777" w:rsidR="00951A6E" w:rsidRDefault="00951A6E" w:rsidP="002953A3">
      <w:r>
        <w:tab/>
        <w:t>a. Anytime the Executive Committee of SSCA has something to share, she will forward that info along to NCA.</w:t>
      </w:r>
    </w:p>
    <w:p w14:paraId="56FE92A5" w14:textId="77777777" w:rsidR="002953A3" w:rsidRDefault="002953A3" w:rsidP="002953A3">
      <w:r>
        <w:t>6. Standing Committee Reports</w:t>
      </w:r>
    </w:p>
    <w:p w14:paraId="7F4CA7E4" w14:textId="77777777" w:rsidR="002953A3" w:rsidRDefault="002953A3" w:rsidP="002953A3">
      <w:r>
        <w:t xml:space="preserve">6.1 Committee on Committees – </w:t>
      </w:r>
      <w:r w:rsidR="001441C9">
        <w:t>Wendy Atkins-Sayre</w:t>
      </w:r>
    </w:p>
    <w:p w14:paraId="3AD1E1DF" w14:textId="77777777" w:rsidR="00951A6E" w:rsidRDefault="00951A6E" w:rsidP="002953A3">
      <w:r>
        <w:tab/>
        <w:t>a. We had to clean up the committee memberships over the past year</w:t>
      </w:r>
    </w:p>
    <w:p w14:paraId="20D2EE39" w14:textId="77777777" w:rsidR="00951A6E" w:rsidRDefault="00951A6E" w:rsidP="002953A3">
      <w:r>
        <w:tab/>
        <w:t>b. All committees are filled and contact info is on the website</w:t>
      </w:r>
    </w:p>
    <w:p w14:paraId="5709BBC0" w14:textId="77777777" w:rsidR="00951A6E" w:rsidRDefault="00951A6E" w:rsidP="002953A3">
      <w:r>
        <w:tab/>
        <w:t>c. Please volunteer, nominate, self-nominate – plenty of leadership opportunities with limited work</w:t>
      </w:r>
    </w:p>
    <w:p w14:paraId="2B7493B0" w14:textId="77777777" w:rsidR="002953A3" w:rsidRDefault="002953A3" w:rsidP="002953A3">
      <w:r>
        <w:t xml:space="preserve">6.2 Constitution – </w:t>
      </w:r>
      <w:r w:rsidR="00144B0E">
        <w:t>Amber Smallwood</w:t>
      </w:r>
    </w:p>
    <w:p w14:paraId="32527FBC" w14:textId="77777777" w:rsidR="00951A6E" w:rsidRDefault="00951A6E" w:rsidP="002953A3">
      <w:r>
        <w:lastRenderedPageBreak/>
        <w:tab/>
        <w:t>a. working on some new proposed changes, but nothing as of yet since changes were just ratified (current constitution is available on the website).</w:t>
      </w:r>
    </w:p>
    <w:p w14:paraId="21FB1D00" w14:textId="77777777" w:rsidR="00144B0E" w:rsidRDefault="00144B0E" w:rsidP="002953A3">
      <w:r>
        <w:t>6.3 Diversity, Equity, and Inclusion – Eletra Gilchrist-Petty</w:t>
      </w:r>
    </w:p>
    <w:p w14:paraId="39944A57" w14:textId="77777777" w:rsidR="00951A6E" w:rsidRDefault="00951A6E" w:rsidP="002953A3">
      <w:r>
        <w:tab/>
        <w:t>a. Eletra and Spencer will be rolling off the committee next year</w:t>
      </w:r>
    </w:p>
    <w:p w14:paraId="08F4AE12" w14:textId="77777777" w:rsidR="00951A6E" w:rsidRDefault="00951A6E" w:rsidP="002953A3">
      <w:r>
        <w:tab/>
        <w:t>b. SSCA is only regional association without a division focused on DEI</w:t>
      </w:r>
    </w:p>
    <w:p w14:paraId="2DC6A070" w14:textId="776370F4" w:rsidR="00951A6E" w:rsidRDefault="00951A6E" w:rsidP="002953A3">
      <w:r>
        <w:tab/>
      </w:r>
      <w:r>
        <w:tab/>
        <w:t xml:space="preserve">i. IISJD Inclusion, Identity, and Social </w:t>
      </w:r>
      <w:r w:rsidR="0072319C">
        <w:t>Justice Division</w:t>
      </w:r>
      <w:r>
        <w:t xml:space="preserve"> was proposed and collected signatures of supporting members – needed 5%, but received ~20%.</w:t>
      </w:r>
    </w:p>
    <w:p w14:paraId="3805AF7F" w14:textId="77777777" w:rsidR="00951A6E" w:rsidRDefault="00951A6E" w:rsidP="002953A3">
      <w:r>
        <w:tab/>
      </w:r>
      <w:r>
        <w:tab/>
        <w:t>ii. That will be voted by the membership at large at SSCA’s conference in April</w:t>
      </w:r>
    </w:p>
    <w:p w14:paraId="4D2A6790" w14:textId="77777777" w:rsidR="002953A3" w:rsidRDefault="002953A3" w:rsidP="002953A3">
      <w:r>
        <w:t>6.</w:t>
      </w:r>
      <w:r w:rsidR="00144B0E">
        <w:t>4</w:t>
      </w:r>
      <w:r>
        <w:t xml:space="preserve"> Finance – </w:t>
      </w:r>
      <w:r w:rsidR="00144B0E">
        <w:t>Patrick Wheaton</w:t>
      </w:r>
    </w:p>
    <w:p w14:paraId="6ED3E3A4" w14:textId="70BCE0C9" w:rsidR="00951A6E" w:rsidRDefault="0072319C" w:rsidP="002953A3">
      <w:r>
        <w:tab/>
        <w:t>a. Wasn’t able</w:t>
      </w:r>
      <w:r w:rsidR="00951A6E">
        <w:t xml:space="preserve"> to attend, but finance </w:t>
      </w:r>
      <w:r>
        <w:t>was covered by John Haas</w:t>
      </w:r>
    </w:p>
    <w:p w14:paraId="51D0ECBC" w14:textId="77777777" w:rsidR="00144B0E" w:rsidRDefault="00144B0E" w:rsidP="002953A3">
      <w:r>
        <w:t>6.5 Nominating Committee – Pamela Bourland-Davis</w:t>
      </w:r>
    </w:p>
    <w:p w14:paraId="5716C056" w14:textId="77777777" w:rsidR="00951A6E" w:rsidRDefault="00951A6E" w:rsidP="002953A3">
      <w:r>
        <w:tab/>
        <w:t>a. covered in the Past President’s report</w:t>
      </w:r>
    </w:p>
    <w:p w14:paraId="1EDD8D7E" w14:textId="77777777" w:rsidR="002953A3" w:rsidRDefault="002953A3" w:rsidP="002953A3">
      <w:r>
        <w:t>6.</w:t>
      </w:r>
      <w:r w:rsidR="00144B0E">
        <w:t>6</w:t>
      </w:r>
      <w:r>
        <w:t xml:space="preserve"> Publications – </w:t>
      </w:r>
      <w:r w:rsidR="001441C9">
        <w:t>Brigitta Brunner</w:t>
      </w:r>
    </w:p>
    <w:p w14:paraId="3489E3FB" w14:textId="77777777" w:rsidR="00951A6E" w:rsidRDefault="00951A6E" w:rsidP="002953A3">
      <w:r>
        <w:tab/>
        <w:t>a. No report</w:t>
      </w:r>
    </w:p>
    <w:p w14:paraId="28FBD96B" w14:textId="77777777" w:rsidR="002953A3" w:rsidRDefault="002953A3" w:rsidP="002953A3">
      <w:r>
        <w:t>6.</w:t>
      </w:r>
      <w:r w:rsidR="00144B0E">
        <w:t>7</w:t>
      </w:r>
      <w:r>
        <w:t xml:space="preserve"> Resolutions – </w:t>
      </w:r>
      <w:r w:rsidR="001441C9">
        <w:t>Verlaine McDonald</w:t>
      </w:r>
    </w:p>
    <w:p w14:paraId="60D0B16A" w14:textId="77777777" w:rsidR="00951A6E" w:rsidRDefault="00951A6E" w:rsidP="002953A3">
      <w:r>
        <w:tab/>
        <w:t>a. No report</w:t>
      </w:r>
    </w:p>
    <w:p w14:paraId="41331DA7" w14:textId="77777777" w:rsidR="00951A6E" w:rsidRDefault="00951A6E" w:rsidP="002953A3">
      <w:r>
        <w:tab/>
        <w:t>b. Please submit your resolutions so we can announce/honor those where appropriate</w:t>
      </w:r>
    </w:p>
    <w:p w14:paraId="610569F4" w14:textId="77777777" w:rsidR="002953A3" w:rsidRDefault="002953A3" w:rsidP="002953A3">
      <w:r>
        <w:t>6.</w:t>
      </w:r>
      <w:r w:rsidR="00144B0E">
        <w:t>8</w:t>
      </w:r>
      <w:r>
        <w:t xml:space="preserve"> Resource Development – </w:t>
      </w:r>
      <w:r w:rsidR="001441C9">
        <w:t>Abby Brooks</w:t>
      </w:r>
    </w:p>
    <w:p w14:paraId="27BEB120" w14:textId="19087316" w:rsidR="00951A6E" w:rsidRDefault="00951A6E" w:rsidP="002953A3">
      <w:r>
        <w:tab/>
        <w:t>a. exciting new designs for SSCA</w:t>
      </w:r>
      <w:r w:rsidR="0072319C">
        <w:t xml:space="preserve"> caring connections</w:t>
      </w:r>
    </w:p>
    <w:p w14:paraId="599DD949" w14:textId="77777777" w:rsidR="00951A6E" w:rsidRDefault="00951A6E" w:rsidP="002953A3">
      <w:r>
        <w:tab/>
        <w:t xml:space="preserve">b. Will be selling </w:t>
      </w:r>
      <w:r w:rsidR="002C106F">
        <w:t>Caring Connections online and in-person in Greenville, SC in April</w:t>
      </w:r>
    </w:p>
    <w:p w14:paraId="17A5BC5C" w14:textId="77777777" w:rsidR="002953A3" w:rsidRDefault="002953A3" w:rsidP="002953A3">
      <w:r>
        <w:t>6.</w:t>
      </w:r>
      <w:r w:rsidR="00144B0E">
        <w:t>9</w:t>
      </w:r>
      <w:r>
        <w:t xml:space="preserve"> Time and Place – </w:t>
      </w:r>
      <w:r w:rsidR="001441C9">
        <w:t>Michelle Violanti</w:t>
      </w:r>
    </w:p>
    <w:p w14:paraId="4C37CC0B" w14:textId="77777777" w:rsidR="002C106F" w:rsidRDefault="002C106F" w:rsidP="002953A3">
      <w:r>
        <w:tab/>
        <w:t>a. Discussed several issues about negotiations for new properties</w:t>
      </w:r>
    </w:p>
    <w:p w14:paraId="139BABCC" w14:textId="77777777" w:rsidR="002C106F" w:rsidRDefault="002C106F" w:rsidP="002953A3">
      <w:r>
        <w:tab/>
        <w:t>b. looked at Little Rock and Louisville for the next slated convention host city</w:t>
      </w:r>
    </w:p>
    <w:p w14:paraId="561A76DE" w14:textId="77777777" w:rsidR="002C106F" w:rsidRDefault="002C106F" w:rsidP="002953A3">
      <w:r>
        <w:tab/>
      </w:r>
      <w:r>
        <w:tab/>
        <w:t>i. considerations were made for room rates, local attractions, food and amenities, and F&amp;B cost</w:t>
      </w:r>
    </w:p>
    <w:p w14:paraId="504F009C" w14:textId="77777777" w:rsidR="002C106F" w:rsidRDefault="002C106F" w:rsidP="002953A3">
      <w:r>
        <w:tab/>
      </w:r>
      <w:r>
        <w:tab/>
        <w:t>ii. Louisville was arguing for $200/night room block and $100k F&amp;B contracts</w:t>
      </w:r>
    </w:p>
    <w:p w14:paraId="01D731F9" w14:textId="6EE76EB2" w:rsidR="002C106F" w:rsidRDefault="002C106F" w:rsidP="002953A3">
      <w:r>
        <w:tab/>
      </w:r>
      <w:r>
        <w:tab/>
        <w:t>iii. We need more meeting rooms than hot</w:t>
      </w:r>
      <w:r w:rsidR="00B22897">
        <w:t>el rooms which is tricky for properties to provide.</w:t>
      </w:r>
    </w:p>
    <w:p w14:paraId="37A4D401" w14:textId="77777777" w:rsidR="002C106F" w:rsidRDefault="002C106F" w:rsidP="002953A3">
      <w:r>
        <w:t>7.0 Division/Interest Groups Reports – Only oral reports are recorded below</w:t>
      </w:r>
    </w:p>
    <w:p w14:paraId="49660D32" w14:textId="77777777" w:rsidR="002C106F" w:rsidRDefault="002C106F" w:rsidP="002953A3">
      <w:r>
        <w:t>7.1 Interpersonal Division – Emily Schienfeld</w:t>
      </w:r>
    </w:p>
    <w:p w14:paraId="6B15180B" w14:textId="77777777" w:rsidR="002C106F" w:rsidRDefault="002C106F" w:rsidP="002953A3">
      <w:r>
        <w:lastRenderedPageBreak/>
        <w:tab/>
        <w:t>a. 8 paper submissions</w:t>
      </w:r>
    </w:p>
    <w:p w14:paraId="234858E1" w14:textId="77777777" w:rsidR="002C106F" w:rsidRDefault="002C106F" w:rsidP="002953A3">
      <w:r>
        <w:tab/>
        <w:t>b. Scholarly Quiz Bowl panel will be a neat new format</w:t>
      </w:r>
    </w:p>
    <w:p w14:paraId="29868562" w14:textId="77777777" w:rsidR="002C106F" w:rsidRDefault="002C106F" w:rsidP="002953A3">
      <w:r>
        <w:t xml:space="preserve">7.2 Comm Theory – </w:t>
      </w:r>
    </w:p>
    <w:p w14:paraId="28B7CBAE" w14:textId="77777777" w:rsidR="002C106F" w:rsidRDefault="002C106F" w:rsidP="002953A3">
      <w:r>
        <w:tab/>
        <w:t xml:space="preserve">a. 11 papers were submitted and accepted </w:t>
      </w:r>
    </w:p>
    <w:p w14:paraId="2E0DAC34" w14:textId="77777777" w:rsidR="002C106F" w:rsidRDefault="002C106F" w:rsidP="002953A3">
      <w:r>
        <w:tab/>
        <w:t>b. Co-sponsoring the Scholarly Quiz Bowl with the Interpersonal Division</w:t>
      </w:r>
    </w:p>
    <w:p w14:paraId="5D940022" w14:textId="77777777" w:rsidR="002C106F" w:rsidRDefault="002C106F" w:rsidP="002953A3">
      <w:r>
        <w:tab/>
        <w:t>c. Changing name to Communication Theory and Research Methods</w:t>
      </w:r>
    </w:p>
    <w:p w14:paraId="11D60FDE" w14:textId="77777777" w:rsidR="002C106F" w:rsidRDefault="002C106F" w:rsidP="002953A3">
      <w:r>
        <w:t>7.3 Argumentation and Debate – Ryan Goke</w:t>
      </w:r>
    </w:p>
    <w:p w14:paraId="5C2B6042" w14:textId="77777777" w:rsidR="002C106F" w:rsidRDefault="002C106F" w:rsidP="002953A3">
      <w:r>
        <w:tab/>
        <w:t>a. Mostly panel submissions</w:t>
      </w:r>
    </w:p>
    <w:p w14:paraId="0718AF0E" w14:textId="77777777" w:rsidR="002C106F" w:rsidRDefault="002C106F" w:rsidP="002953A3">
      <w:r>
        <w:tab/>
        <w:t>b. Highlighted the Town Hall Debate which will be presented by graduate students</w:t>
      </w:r>
    </w:p>
    <w:p w14:paraId="59004EDA" w14:textId="77777777" w:rsidR="002C106F" w:rsidRDefault="002C106F" w:rsidP="002953A3">
      <w:r>
        <w:t>7.4 States Advisory Interest Group</w:t>
      </w:r>
    </w:p>
    <w:p w14:paraId="7BDDE5D2" w14:textId="77777777" w:rsidR="002C106F" w:rsidRDefault="00774BC8" w:rsidP="002953A3">
      <w:r>
        <w:tab/>
        <w:t>a</w:t>
      </w:r>
      <w:r w:rsidR="002C106F">
        <w:t>. Normal submission numbers</w:t>
      </w:r>
    </w:p>
    <w:p w14:paraId="0AC6A752" w14:textId="77777777" w:rsidR="00774BC8" w:rsidRDefault="00774BC8" w:rsidP="002953A3">
      <w:r>
        <w:t>7.5 Philosophy and Ethics Interest Group</w:t>
      </w:r>
    </w:p>
    <w:p w14:paraId="5FD6B245" w14:textId="491E957A" w:rsidR="00774BC8" w:rsidRDefault="00B22897" w:rsidP="00B22897">
      <w:r>
        <w:tab/>
        <w:t>a. Thanks to Pat Arneson and others for their help</w:t>
      </w:r>
    </w:p>
    <w:p w14:paraId="4A81F967" w14:textId="3A9DC2A6" w:rsidR="00774BC8" w:rsidRDefault="00774BC8" w:rsidP="002953A3">
      <w:r>
        <w:t>7</w:t>
      </w:r>
      <w:r w:rsidR="00B22897">
        <w:t>.6</w:t>
      </w:r>
      <w:r>
        <w:t xml:space="preserve"> Freedom of Speech Division – Ann Burnette</w:t>
      </w:r>
    </w:p>
    <w:p w14:paraId="7749B350" w14:textId="77777777" w:rsidR="00774BC8" w:rsidRDefault="00774BC8" w:rsidP="002953A3">
      <w:r>
        <w:tab/>
        <w:t>a. lots of participation by graduate students</w:t>
      </w:r>
    </w:p>
    <w:p w14:paraId="61710E87" w14:textId="4A97825A" w:rsidR="00774BC8" w:rsidRDefault="00B22897" w:rsidP="002953A3">
      <w:r>
        <w:t>7.7</w:t>
      </w:r>
      <w:r w:rsidR="00774BC8">
        <w:t xml:space="preserve"> Instructional Development Division – Kevin Bryant</w:t>
      </w:r>
    </w:p>
    <w:p w14:paraId="494744A8" w14:textId="77777777" w:rsidR="00774BC8" w:rsidRDefault="00774BC8" w:rsidP="002953A3">
      <w:r>
        <w:tab/>
        <w:t>a. Thanked the reviewers and pointed out that we had more than enough volunteers so no one was overly taxed</w:t>
      </w:r>
    </w:p>
    <w:p w14:paraId="4E21C549" w14:textId="77777777" w:rsidR="002953A3" w:rsidRDefault="002953A3" w:rsidP="002953A3">
      <w:r>
        <w:t>7. New Business</w:t>
      </w:r>
    </w:p>
    <w:p w14:paraId="31708107" w14:textId="4412A436" w:rsidR="00B22897" w:rsidRDefault="00B22897" w:rsidP="002953A3">
      <w:r>
        <w:tab/>
        <w:t>a. No new business was conducted</w:t>
      </w:r>
    </w:p>
    <w:p w14:paraId="009A5CB6" w14:textId="77777777" w:rsidR="00D15F14" w:rsidRDefault="002953A3" w:rsidP="002953A3">
      <w:r>
        <w:t>8. Announcements and Adjournment</w:t>
      </w:r>
    </w:p>
    <w:p w14:paraId="3CE367C4" w14:textId="77777777" w:rsidR="00774BC8" w:rsidRDefault="00774BC8" w:rsidP="002953A3">
      <w:r>
        <w:tab/>
        <w:t>a. John Haas reported that Greenville, SC is ready and open for business. Please let people know that this SSCA is going to be something they don’t want to miss.</w:t>
      </w:r>
    </w:p>
    <w:p w14:paraId="7B10A623" w14:textId="20813C4E" w:rsidR="00774BC8" w:rsidRDefault="00774BC8" w:rsidP="002953A3">
      <w:r>
        <w:tab/>
        <w:t xml:space="preserve">b. Andrew Pyle commented that faculty at Clemson are available to help connect practitioners that are somewhat local to </w:t>
      </w:r>
      <w:r w:rsidR="00B22897">
        <w:t>Greenville for potential panels/</w:t>
      </w:r>
      <w:r>
        <w:t>ideas</w:t>
      </w:r>
    </w:p>
    <w:p w14:paraId="48C29383" w14:textId="18F3482B" w:rsidR="00774BC8" w:rsidRDefault="00774BC8" w:rsidP="002953A3">
      <w:r>
        <w:tab/>
        <w:t xml:space="preserve">c. Memphis reception </w:t>
      </w:r>
      <w:r w:rsidR="00B22897">
        <w:t xml:space="preserve">at NCA </w:t>
      </w:r>
      <w:r>
        <w:t>is Friday 7-9pm. All are welcome to attend!</w:t>
      </w:r>
    </w:p>
    <w:p w14:paraId="6BA1D9BC" w14:textId="28997C90" w:rsidR="00774BC8" w:rsidRDefault="00774BC8" w:rsidP="002953A3">
      <w:r>
        <w:tab/>
        <w:t>d. Lakelyn Taylor motioned to adjourned wit</w:t>
      </w:r>
      <w:r w:rsidR="00B22897">
        <w:t>h great enthusiasm</w:t>
      </w:r>
    </w:p>
    <w:p w14:paraId="15CAAE5D" w14:textId="1B8FEC72" w:rsidR="005362D3" w:rsidRDefault="005362D3" w:rsidP="002953A3">
      <w:r>
        <w:tab/>
        <w:t>e. Meeting was adjourned at 7:23pm</w:t>
      </w:r>
      <w:bookmarkStart w:id="0" w:name="_GoBack"/>
      <w:bookmarkEnd w:id="0"/>
    </w:p>
    <w:p w14:paraId="32A615A7" w14:textId="0C931289" w:rsidR="00B22897" w:rsidRDefault="00B22897" w:rsidP="002953A3">
      <w:r>
        <w:t xml:space="preserve">Attendance: Kevin Bryant, Wendy Atkins-Sayre, John Haas, Jerry Hale, Tina M. Harris, Andy Tinker, Ann Burnette, Colin Cameron, Kathryn Anthony, Andrew Pyle, Ryan Goke, Lakelyn </w:t>
      </w:r>
      <w:r>
        <w:lastRenderedPageBreak/>
        <w:t>Taylor, Nick Sciullo, Eletra Gilchrist-Petty, Patrick Bennett, Michelle Violanti, Emily Schienfield, Brandon Boatwright, Quentin Bernhold, Rebekah Fox, Benjamin Bates</w:t>
      </w:r>
    </w:p>
    <w:p w14:paraId="3B2AF6A3" w14:textId="77777777" w:rsidR="002953A3" w:rsidRDefault="002953A3" w:rsidP="002953A3"/>
    <w:p w14:paraId="7A449012" w14:textId="77777777" w:rsidR="002953A3" w:rsidRDefault="002953A3" w:rsidP="002953A3"/>
    <w:sectPr w:rsidR="00295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43099"/>
    <w:multiLevelType w:val="hybridMultilevel"/>
    <w:tmpl w:val="2F8C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A3"/>
    <w:rsid w:val="00106B05"/>
    <w:rsid w:val="001441C9"/>
    <w:rsid w:val="00144B0E"/>
    <w:rsid w:val="00180B62"/>
    <w:rsid w:val="00207CC5"/>
    <w:rsid w:val="0024265A"/>
    <w:rsid w:val="002953A3"/>
    <w:rsid w:val="002C106F"/>
    <w:rsid w:val="004D3661"/>
    <w:rsid w:val="004D7718"/>
    <w:rsid w:val="005362D3"/>
    <w:rsid w:val="0072319C"/>
    <w:rsid w:val="00774BC8"/>
    <w:rsid w:val="00924908"/>
    <w:rsid w:val="00951A6E"/>
    <w:rsid w:val="009C640B"/>
    <w:rsid w:val="00A9124C"/>
    <w:rsid w:val="00B22897"/>
    <w:rsid w:val="00D15F14"/>
    <w:rsid w:val="00D23DFA"/>
    <w:rsid w:val="00D573D8"/>
    <w:rsid w:val="00DE6A2F"/>
    <w:rsid w:val="00DF6ACD"/>
    <w:rsid w:val="00F1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AC44"/>
  <w15:chartTrackingRefBased/>
  <w15:docId w15:val="{84348FBC-CBD4-4638-A0CE-370AF6F1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3D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73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6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ssca.net/business-meeting-minute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1320</Words>
  <Characters>7529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John W</dc:creator>
  <cp:keywords/>
  <dc:description/>
  <cp:lastModifiedBy>Kevin Bryant</cp:lastModifiedBy>
  <cp:revision>5</cp:revision>
  <dcterms:created xsi:type="dcterms:W3CDTF">2022-01-26T21:47:00Z</dcterms:created>
  <dcterms:modified xsi:type="dcterms:W3CDTF">2022-01-26T22:05:00Z</dcterms:modified>
</cp:coreProperties>
</file>