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4ACB" w14:textId="3B75F76E" w:rsidR="004662B5" w:rsidRPr="004662B5" w:rsidRDefault="004662B5" w:rsidP="004662B5">
      <w:pPr>
        <w:shd w:val="clear" w:color="auto" w:fill="FFFFFF"/>
        <w:rPr>
          <w:rFonts w:ascii="inherit" w:eastAsia="Times New Roman" w:hAnsi="inherit" w:cs="Arial"/>
          <w:color w:val="050505"/>
          <w:kern w:val="0"/>
          <w:sz w:val="23"/>
          <w:szCs w:val="23"/>
          <w14:ligatures w14:val="none"/>
        </w:rPr>
      </w:pPr>
      <w:r w:rsidRPr="004662B5">
        <w:rPr>
          <w:rFonts w:ascii="inherit" w:eastAsia="Times New Roman" w:hAnsi="inherit" w:cs="Arial"/>
          <w:color w:val="050505"/>
          <w:kern w:val="0"/>
          <w:sz w:val="23"/>
          <w:szCs w:val="23"/>
          <w14:ligatures w14:val="none"/>
        </w:rPr>
        <w:t>Job Posting Title:</w:t>
      </w:r>
      <w:r>
        <w:rPr>
          <w:rFonts w:ascii="inherit" w:eastAsia="Times New Roman" w:hAnsi="inherit" w:cs="Arial"/>
          <w:color w:val="050505"/>
          <w:kern w:val="0"/>
          <w:sz w:val="23"/>
          <w:szCs w:val="23"/>
          <w14:ligatures w14:val="none"/>
        </w:rPr>
        <w:t xml:space="preserve"> </w:t>
      </w:r>
      <w:r w:rsidRPr="004662B5">
        <w:rPr>
          <w:rFonts w:ascii="inherit" w:eastAsia="Times New Roman" w:hAnsi="inherit" w:cs="Arial"/>
          <w:color w:val="050505"/>
          <w:kern w:val="0"/>
          <w:sz w:val="23"/>
          <w:szCs w:val="23"/>
          <w14:ligatures w14:val="none"/>
        </w:rPr>
        <w:t>Instructor - Director of Forensics</w:t>
      </w:r>
    </w:p>
    <w:p w14:paraId="20704557" w14:textId="0E20D80D" w:rsidR="004662B5" w:rsidRDefault="004662B5" w:rsidP="004662B5">
      <w:pPr>
        <w:shd w:val="clear" w:color="auto" w:fill="FFFFFF"/>
        <w:rPr>
          <w:rFonts w:ascii="inherit" w:eastAsia="Times New Roman" w:hAnsi="inherit" w:cs="Arial"/>
          <w:color w:val="050505"/>
          <w:kern w:val="0"/>
          <w:sz w:val="23"/>
          <w:szCs w:val="23"/>
          <w14:ligatures w14:val="none"/>
        </w:rPr>
      </w:pPr>
    </w:p>
    <w:p w14:paraId="1B621348" w14:textId="61374573" w:rsidR="004662B5" w:rsidRPr="004662B5" w:rsidRDefault="004662B5" w:rsidP="004662B5">
      <w:pPr>
        <w:shd w:val="clear" w:color="auto" w:fill="FFFFFF"/>
        <w:rPr>
          <w:rFonts w:ascii="inherit" w:eastAsia="Times New Roman" w:hAnsi="inherit" w:cs="Arial"/>
          <w:color w:val="050505"/>
          <w:kern w:val="0"/>
          <w:sz w:val="23"/>
          <w:szCs w:val="23"/>
          <w14:ligatures w14:val="none"/>
        </w:rPr>
      </w:pPr>
      <w:r w:rsidRPr="004662B5">
        <w:rPr>
          <w:rFonts w:ascii="inherit" w:eastAsia="Times New Roman" w:hAnsi="inherit" w:cs="Arial"/>
          <w:color w:val="050505"/>
          <w:kern w:val="0"/>
          <w:sz w:val="23"/>
          <w:szCs w:val="23"/>
          <w14:ligatures w14:val="none"/>
        </w:rPr>
        <w:t>Job Description:</w:t>
      </w:r>
    </w:p>
    <w:p w14:paraId="1AFBDFD3" w14:textId="77777777" w:rsidR="004662B5" w:rsidRDefault="004662B5" w:rsidP="004662B5">
      <w:pPr>
        <w:shd w:val="clear" w:color="auto" w:fill="FFFFFF"/>
        <w:rPr>
          <w:rFonts w:ascii="inherit" w:eastAsia="Times New Roman" w:hAnsi="inherit" w:cs="Arial"/>
          <w:color w:val="050505"/>
          <w:kern w:val="0"/>
          <w:sz w:val="23"/>
          <w:szCs w:val="23"/>
          <w14:ligatures w14:val="none"/>
        </w:rPr>
      </w:pPr>
    </w:p>
    <w:p w14:paraId="1C8A7A37" w14:textId="5417EB41" w:rsidR="004662B5" w:rsidRPr="004662B5" w:rsidRDefault="004662B5" w:rsidP="004662B5">
      <w:pPr>
        <w:shd w:val="clear" w:color="auto" w:fill="FFFFFF"/>
        <w:rPr>
          <w:rFonts w:ascii="inherit" w:eastAsia="Times New Roman" w:hAnsi="inherit" w:cs="Arial"/>
          <w:color w:val="050505"/>
          <w:kern w:val="0"/>
          <w:sz w:val="23"/>
          <w:szCs w:val="23"/>
          <w14:ligatures w14:val="none"/>
        </w:rPr>
      </w:pPr>
      <w:r w:rsidRPr="004662B5">
        <w:rPr>
          <w:rFonts w:ascii="inherit" w:eastAsia="Times New Roman" w:hAnsi="inherit" w:cs="Arial"/>
          <w:color w:val="050505"/>
          <w:kern w:val="0"/>
          <w:sz w:val="23"/>
          <w:szCs w:val="23"/>
          <w14:ligatures w14:val="none"/>
        </w:rPr>
        <w:t xml:space="preserve">The Department of Communication Studies at Louisiana State University seeks a full-time instructor who will also serve as the Director of Forensics for the Mixon Lyceum Speech and Debate Team. In addition to teaching a 3-3 course load in the Department of Communication Studies, this instructor would be responsible for coaching, traveling, running tournaments, and fundraising for the speech and debate program. The Mixon Lyceum Speech and Debate Team is a comprehensive program in AFA style individual events, </w:t>
      </w:r>
      <w:r>
        <w:rPr>
          <w:rFonts w:ascii="inherit" w:eastAsia="Times New Roman" w:hAnsi="inherit" w:cs="Arial"/>
          <w:color w:val="050505"/>
          <w:kern w:val="0"/>
          <w:sz w:val="23"/>
          <w:szCs w:val="23"/>
          <w14:ligatures w14:val="none"/>
        </w:rPr>
        <w:t>&amp;</w:t>
      </w:r>
      <w:r w:rsidRPr="004662B5">
        <w:rPr>
          <w:rFonts w:ascii="inherit" w:eastAsia="Times New Roman" w:hAnsi="inherit" w:cs="Arial"/>
          <w:color w:val="050505"/>
          <w:kern w:val="0"/>
          <w:sz w:val="23"/>
          <w:szCs w:val="23"/>
          <w14:ligatures w14:val="none"/>
        </w:rPr>
        <w:t xml:space="preserve"> IPDA</w:t>
      </w:r>
      <w:r>
        <w:rPr>
          <w:rFonts w:ascii="inherit" w:eastAsia="Times New Roman" w:hAnsi="inherit" w:cs="Arial"/>
          <w:color w:val="050505"/>
          <w:kern w:val="0"/>
          <w:sz w:val="23"/>
          <w:szCs w:val="23"/>
          <w14:ligatures w14:val="none"/>
        </w:rPr>
        <w:t xml:space="preserve"> Debate</w:t>
      </w:r>
      <w:r w:rsidRPr="004662B5">
        <w:rPr>
          <w:rFonts w:ascii="inherit" w:eastAsia="Times New Roman" w:hAnsi="inherit" w:cs="Arial"/>
          <w:color w:val="050505"/>
          <w:kern w:val="0"/>
          <w:sz w:val="23"/>
          <w:szCs w:val="23"/>
          <w14:ligatures w14:val="none"/>
        </w:rPr>
        <w:t>.</w:t>
      </w:r>
    </w:p>
    <w:p w14:paraId="550003E7" w14:textId="77777777" w:rsidR="004662B5" w:rsidRDefault="004662B5" w:rsidP="004662B5">
      <w:pPr>
        <w:shd w:val="clear" w:color="auto" w:fill="FFFFFF"/>
        <w:rPr>
          <w:rFonts w:ascii="inherit" w:eastAsia="Times New Roman" w:hAnsi="inherit" w:cs="Arial"/>
          <w:color w:val="050505"/>
          <w:kern w:val="0"/>
          <w:sz w:val="23"/>
          <w:szCs w:val="23"/>
          <w14:ligatures w14:val="none"/>
        </w:rPr>
      </w:pPr>
    </w:p>
    <w:p w14:paraId="077F4748" w14:textId="34A9110E" w:rsidR="004662B5" w:rsidRPr="004662B5" w:rsidRDefault="004662B5" w:rsidP="004662B5">
      <w:pPr>
        <w:shd w:val="clear" w:color="auto" w:fill="FFFFFF"/>
        <w:rPr>
          <w:rFonts w:ascii="inherit" w:eastAsia="Times New Roman" w:hAnsi="inherit" w:cs="Arial"/>
          <w:color w:val="050505"/>
          <w:kern w:val="0"/>
          <w:sz w:val="23"/>
          <w:szCs w:val="23"/>
          <w14:ligatures w14:val="none"/>
        </w:rPr>
      </w:pPr>
      <w:r w:rsidRPr="004662B5">
        <w:rPr>
          <w:rFonts w:ascii="inherit" w:eastAsia="Times New Roman" w:hAnsi="inherit" w:cs="Arial"/>
          <w:color w:val="050505"/>
          <w:kern w:val="0"/>
          <w:sz w:val="23"/>
          <w:szCs w:val="23"/>
          <w14:ligatures w14:val="none"/>
        </w:rPr>
        <w:t>Job Responsibilities:</w:t>
      </w:r>
    </w:p>
    <w:p w14:paraId="0F6EF60F" w14:textId="77777777" w:rsidR="004662B5" w:rsidRDefault="004662B5" w:rsidP="004662B5">
      <w:pPr>
        <w:shd w:val="clear" w:color="auto" w:fill="FFFFFF"/>
        <w:rPr>
          <w:rFonts w:ascii="inherit" w:eastAsia="Times New Roman" w:hAnsi="inherit" w:cs="Arial"/>
          <w:color w:val="050505"/>
          <w:kern w:val="0"/>
          <w:sz w:val="23"/>
          <w:szCs w:val="23"/>
          <w14:ligatures w14:val="none"/>
        </w:rPr>
      </w:pPr>
    </w:p>
    <w:p w14:paraId="38DE4A95" w14:textId="32F8D778" w:rsidR="004662B5" w:rsidRPr="004662B5" w:rsidRDefault="004662B5" w:rsidP="004662B5">
      <w:pPr>
        <w:shd w:val="clear" w:color="auto" w:fill="FFFFFF"/>
        <w:rPr>
          <w:rFonts w:ascii="inherit" w:eastAsia="Times New Roman" w:hAnsi="inherit" w:cs="Arial"/>
          <w:color w:val="050505"/>
          <w:kern w:val="0"/>
          <w:sz w:val="23"/>
          <w:szCs w:val="23"/>
          <w14:ligatures w14:val="none"/>
        </w:rPr>
      </w:pPr>
      <w:r w:rsidRPr="004662B5">
        <w:rPr>
          <w:rFonts w:ascii="inherit" w:eastAsia="Times New Roman" w:hAnsi="inherit" w:cs="Arial"/>
          <w:color w:val="050505"/>
          <w:kern w:val="0"/>
          <w:sz w:val="23"/>
          <w:szCs w:val="23"/>
          <w14:ligatures w14:val="none"/>
        </w:rPr>
        <w:t>Teach courses and hold regular office hours - 75%</w:t>
      </w:r>
    </w:p>
    <w:p w14:paraId="42DFFD29" w14:textId="77777777" w:rsidR="004662B5" w:rsidRPr="004662B5" w:rsidRDefault="004662B5" w:rsidP="004662B5">
      <w:pPr>
        <w:shd w:val="clear" w:color="auto" w:fill="FFFFFF"/>
        <w:rPr>
          <w:rFonts w:ascii="inherit" w:eastAsia="Times New Roman" w:hAnsi="inherit" w:cs="Arial"/>
          <w:color w:val="050505"/>
          <w:kern w:val="0"/>
          <w:sz w:val="23"/>
          <w:szCs w:val="23"/>
          <w14:ligatures w14:val="none"/>
        </w:rPr>
      </w:pPr>
      <w:r w:rsidRPr="004662B5">
        <w:rPr>
          <w:rFonts w:ascii="inherit" w:eastAsia="Times New Roman" w:hAnsi="inherit" w:cs="Arial"/>
          <w:color w:val="050505"/>
          <w:kern w:val="0"/>
          <w:sz w:val="23"/>
          <w:szCs w:val="23"/>
          <w14:ligatures w14:val="none"/>
        </w:rPr>
        <w:t>Serve as Director of Forensics for Mixon Lyceum Speech and Debate Team - 20%</w:t>
      </w:r>
    </w:p>
    <w:p w14:paraId="25FFEF3A" w14:textId="77777777" w:rsidR="004662B5" w:rsidRPr="004662B5" w:rsidRDefault="004662B5" w:rsidP="004662B5">
      <w:pPr>
        <w:shd w:val="clear" w:color="auto" w:fill="FFFFFF"/>
        <w:rPr>
          <w:rFonts w:ascii="inherit" w:eastAsia="Times New Roman" w:hAnsi="inherit" w:cs="Arial"/>
          <w:color w:val="050505"/>
          <w:kern w:val="0"/>
          <w:sz w:val="23"/>
          <w:szCs w:val="23"/>
          <w14:ligatures w14:val="none"/>
        </w:rPr>
      </w:pPr>
      <w:r w:rsidRPr="004662B5">
        <w:rPr>
          <w:rFonts w:ascii="inherit" w:eastAsia="Times New Roman" w:hAnsi="inherit" w:cs="Arial"/>
          <w:color w:val="050505"/>
          <w:kern w:val="0"/>
          <w:sz w:val="23"/>
          <w:szCs w:val="23"/>
          <w14:ligatures w14:val="none"/>
        </w:rPr>
        <w:t>Other duties as assigned - 5%</w:t>
      </w:r>
    </w:p>
    <w:p w14:paraId="66895C09" w14:textId="77777777" w:rsidR="004662B5" w:rsidRPr="004662B5" w:rsidRDefault="004662B5" w:rsidP="004662B5">
      <w:pPr>
        <w:shd w:val="clear" w:color="auto" w:fill="FFFFFF"/>
        <w:rPr>
          <w:rFonts w:ascii="inherit" w:eastAsia="Times New Roman" w:hAnsi="inherit" w:cs="Arial"/>
          <w:color w:val="050505"/>
          <w:kern w:val="0"/>
          <w:sz w:val="23"/>
          <w:szCs w:val="23"/>
          <w14:ligatures w14:val="none"/>
        </w:rPr>
      </w:pPr>
      <w:r w:rsidRPr="004662B5">
        <w:rPr>
          <w:rFonts w:ascii="inherit" w:eastAsia="Times New Roman" w:hAnsi="inherit" w:cs="Arial"/>
          <w:color w:val="050505"/>
          <w:kern w:val="0"/>
          <w:sz w:val="23"/>
          <w:szCs w:val="23"/>
          <w14:ligatures w14:val="none"/>
        </w:rPr>
        <w:t>Requirements will include a master’s or equivalent degree, evidence of outstanding teaching, and experience with forensics (preferably with directing or assisting the direction of a comprehensive speech and debate program).</w:t>
      </w:r>
    </w:p>
    <w:p w14:paraId="3B55C520" w14:textId="77777777" w:rsidR="004662B5" w:rsidRDefault="004662B5" w:rsidP="004662B5">
      <w:pPr>
        <w:shd w:val="clear" w:color="auto" w:fill="FFFFFF"/>
        <w:rPr>
          <w:rFonts w:ascii="inherit" w:eastAsia="Times New Roman" w:hAnsi="inherit" w:cs="Arial"/>
          <w:color w:val="050505"/>
          <w:kern w:val="0"/>
          <w:sz w:val="23"/>
          <w:szCs w:val="23"/>
          <w14:ligatures w14:val="none"/>
        </w:rPr>
      </w:pPr>
    </w:p>
    <w:p w14:paraId="3E9CA88D" w14:textId="2EE2514D" w:rsidR="004662B5" w:rsidRPr="004662B5" w:rsidRDefault="004662B5" w:rsidP="004662B5">
      <w:pPr>
        <w:shd w:val="clear" w:color="auto" w:fill="FFFFFF"/>
        <w:rPr>
          <w:rFonts w:ascii="inherit" w:eastAsia="Times New Roman" w:hAnsi="inherit" w:cs="Arial"/>
          <w:color w:val="050505"/>
          <w:kern w:val="0"/>
          <w:sz w:val="23"/>
          <w:szCs w:val="23"/>
          <w14:ligatures w14:val="none"/>
        </w:rPr>
      </w:pPr>
      <w:r w:rsidRPr="004662B5">
        <w:rPr>
          <w:rFonts w:ascii="inherit" w:eastAsia="Times New Roman" w:hAnsi="inherit" w:cs="Arial"/>
          <w:color w:val="050505"/>
          <w:kern w:val="0"/>
          <w:sz w:val="23"/>
          <w:szCs w:val="23"/>
          <w14:ligatures w14:val="none"/>
        </w:rPr>
        <w:t>LSU is an equal opportunity/equal access employer.</w:t>
      </w:r>
    </w:p>
    <w:p w14:paraId="6FA6893E" w14:textId="77777777" w:rsidR="004662B5" w:rsidRDefault="004662B5" w:rsidP="004662B5">
      <w:pPr>
        <w:shd w:val="clear" w:color="auto" w:fill="FFFFFF"/>
        <w:rPr>
          <w:rFonts w:ascii="inherit" w:eastAsia="Times New Roman" w:hAnsi="inherit" w:cs="Arial"/>
          <w:color w:val="050505"/>
          <w:kern w:val="0"/>
          <w:sz w:val="23"/>
          <w:szCs w:val="23"/>
          <w14:ligatures w14:val="none"/>
        </w:rPr>
      </w:pPr>
    </w:p>
    <w:p w14:paraId="1AFAF68D" w14:textId="64782168" w:rsidR="004662B5" w:rsidRPr="004662B5" w:rsidRDefault="004662B5" w:rsidP="004662B5">
      <w:pPr>
        <w:shd w:val="clear" w:color="auto" w:fill="FFFFFF"/>
        <w:rPr>
          <w:rFonts w:ascii="inherit" w:eastAsia="Times New Roman" w:hAnsi="inherit" w:cs="Arial"/>
          <w:color w:val="050505"/>
          <w:kern w:val="0"/>
          <w:sz w:val="23"/>
          <w:szCs w:val="23"/>
          <w14:ligatures w14:val="none"/>
        </w:rPr>
      </w:pPr>
      <w:r w:rsidRPr="004662B5">
        <w:rPr>
          <w:rFonts w:ascii="inherit" w:eastAsia="Times New Roman" w:hAnsi="inherit" w:cs="Arial"/>
          <w:color w:val="050505"/>
          <w:kern w:val="0"/>
          <w:sz w:val="23"/>
          <w:szCs w:val="23"/>
          <w14:ligatures w14:val="none"/>
        </w:rPr>
        <w:t>Additional Job Description:</w:t>
      </w:r>
    </w:p>
    <w:p w14:paraId="10643AF3" w14:textId="77777777" w:rsidR="004662B5" w:rsidRDefault="004662B5" w:rsidP="004662B5">
      <w:pPr>
        <w:shd w:val="clear" w:color="auto" w:fill="FFFFFF"/>
        <w:rPr>
          <w:rFonts w:ascii="inherit" w:eastAsia="Times New Roman" w:hAnsi="inherit" w:cs="Arial"/>
          <w:color w:val="050505"/>
          <w:kern w:val="0"/>
          <w:sz w:val="23"/>
          <w:szCs w:val="23"/>
          <w14:ligatures w14:val="none"/>
        </w:rPr>
      </w:pPr>
    </w:p>
    <w:p w14:paraId="28D14415" w14:textId="62EBF007" w:rsidR="004662B5" w:rsidRPr="004662B5" w:rsidRDefault="004662B5" w:rsidP="004662B5">
      <w:pPr>
        <w:shd w:val="clear" w:color="auto" w:fill="FFFFFF"/>
        <w:rPr>
          <w:rFonts w:ascii="inherit" w:eastAsia="Times New Roman" w:hAnsi="inherit" w:cs="Arial"/>
          <w:color w:val="050505"/>
          <w:kern w:val="0"/>
          <w:sz w:val="23"/>
          <w:szCs w:val="23"/>
          <w14:ligatures w14:val="none"/>
        </w:rPr>
      </w:pPr>
      <w:r w:rsidRPr="004662B5">
        <w:rPr>
          <w:rFonts w:ascii="inherit" w:eastAsia="Times New Roman" w:hAnsi="inherit" w:cs="Arial"/>
          <w:color w:val="050505"/>
          <w:kern w:val="0"/>
          <w:sz w:val="23"/>
          <w:szCs w:val="23"/>
          <w14:ligatures w14:val="none"/>
        </w:rPr>
        <w:t>Special Instructions:</w:t>
      </w:r>
    </w:p>
    <w:p w14:paraId="7F2DB0B1" w14:textId="77777777" w:rsidR="004662B5" w:rsidRPr="004662B5" w:rsidRDefault="004662B5" w:rsidP="004662B5">
      <w:pPr>
        <w:shd w:val="clear" w:color="auto" w:fill="FFFFFF"/>
        <w:rPr>
          <w:rFonts w:ascii="inherit" w:eastAsia="Times New Roman" w:hAnsi="inherit" w:cs="Arial"/>
          <w:color w:val="050505"/>
          <w:kern w:val="0"/>
          <w:sz w:val="23"/>
          <w:szCs w:val="23"/>
          <w14:ligatures w14:val="none"/>
        </w:rPr>
      </w:pPr>
      <w:r w:rsidRPr="004662B5">
        <w:rPr>
          <w:rFonts w:ascii="inherit" w:eastAsia="Times New Roman" w:hAnsi="inherit" w:cs="Arial"/>
          <w:color w:val="050505"/>
          <w:kern w:val="0"/>
          <w:sz w:val="23"/>
          <w:szCs w:val="23"/>
          <w14:ligatures w14:val="none"/>
        </w:rPr>
        <w:t>Those interested in the position should submit a cover letter, a curriculum vita; evidence of teaching excellence; and three professional references with contact information. Review begins immediately and continues until the position is filled. For questions or concerns regarding the status of your application or salary ranges, please contact Dr. Ashley Mack at ashleymack@lsu.edu. All files should be addressed to the same.</w:t>
      </w:r>
    </w:p>
    <w:p w14:paraId="6C485476" w14:textId="77777777" w:rsidR="004662B5" w:rsidRDefault="004662B5" w:rsidP="004662B5">
      <w:pPr>
        <w:shd w:val="clear" w:color="auto" w:fill="FFFFFF"/>
        <w:rPr>
          <w:rFonts w:ascii="inherit" w:eastAsia="Times New Roman" w:hAnsi="inherit" w:cs="Arial"/>
          <w:color w:val="050505"/>
          <w:kern w:val="0"/>
          <w:sz w:val="23"/>
          <w:szCs w:val="23"/>
          <w14:ligatures w14:val="none"/>
        </w:rPr>
      </w:pPr>
    </w:p>
    <w:p w14:paraId="16E0790E" w14:textId="70364029" w:rsidR="004662B5" w:rsidRPr="004662B5" w:rsidRDefault="004662B5" w:rsidP="004662B5">
      <w:pPr>
        <w:shd w:val="clear" w:color="auto" w:fill="FFFFFF"/>
        <w:rPr>
          <w:rFonts w:ascii="inherit" w:eastAsia="Times New Roman" w:hAnsi="inherit" w:cs="Arial"/>
          <w:color w:val="050505"/>
          <w:kern w:val="0"/>
          <w:sz w:val="23"/>
          <w:szCs w:val="23"/>
          <w14:ligatures w14:val="none"/>
        </w:rPr>
      </w:pPr>
      <w:r w:rsidRPr="004662B5">
        <w:rPr>
          <w:rFonts w:ascii="inherit" w:eastAsia="Times New Roman" w:hAnsi="inherit" w:cs="Arial"/>
          <w:color w:val="050505"/>
          <w:kern w:val="0"/>
          <w:sz w:val="23"/>
          <w:szCs w:val="23"/>
          <w14:ligatures w14:val="none"/>
        </w:rPr>
        <w:t>Posting Date:</w:t>
      </w:r>
    </w:p>
    <w:p w14:paraId="3C90C037" w14:textId="16E96EB9" w:rsidR="004662B5" w:rsidRPr="004662B5" w:rsidRDefault="004662B5" w:rsidP="004662B5">
      <w:pPr>
        <w:shd w:val="clear" w:color="auto" w:fill="FFFFFF"/>
        <w:rPr>
          <w:rFonts w:ascii="inherit" w:eastAsia="Times New Roman" w:hAnsi="inherit" w:cs="Arial"/>
          <w:color w:val="050505"/>
          <w:kern w:val="0"/>
          <w:sz w:val="23"/>
          <w:szCs w:val="23"/>
          <w14:ligatures w14:val="none"/>
        </w:rPr>
      </w:pPr>
      <w:r w:rsidRPr="004662B5">
        <w:rPr>
          <w:rFonts w:ascii="inherit" w:eastAsia="Times New Roman" w:hAnsi="inherit" w:cs="Arial"/>
          <w:color w:val="050505"/>
          <w:kern w:val="0"/>
          <w:sz w:val="23"/>
          <w:szCs w:val="23"/>
          <w14:ligatures w14:val="none"/>
        </w:rPr>
        <w:t>March 2</w:t>
      </w:r>
      <w:r>
        <w:rPr>
          <w:rFonts w:ascii="inherit" w:eastAsia="Times New Roman" w:hAnsi="inherit" w:cs="Arial"/>
          <w:color w:val="050505"/>
          <w:kern w:val="0"/>
          <w:sz w:val="23"/>
          <w:szCs w:val="23"/>
          <w14:ligatures w14:val="none"/>
        </w:rPr>
        <w:t>3</w:t>
      </w:r>
      <w:r w:rsidRPr="004662B5">
        <w:rPr>
          <w:rFonts w:ascii="inherit" w:eastAsia="Times New Roman" w:hAnsi="inherit" w:cs="Arial"/>
          <w:color w:val="050505"/>
          <w:kern w:val="0"/>
          <w:sz w:val="23"/>
          <w:szCs w:val="23"/>
          <w14:ligatures w14:val="none"/>
        </w:rPr>
        <w:t>, 2024</w:t>
      </w:r>
    </w:p>
    <w:p w14:paraId="182AC551" w14:textId="77777777" w:rsidR="004662B5" w:rsidRPr="004662B5" w:rsidRDefault="004662B5" w:rsidP="004662B5">
      <w:pPr>
        <w:shd w:val="clear" w:color="auto" w:fill="FFFFFF"/>
        <w:rPr>
          <w:rFonts w:ascii="inherit" w:eastAsia="Times New Roman" w:hAnsi="inherit" w:cs="Arial"/>
          <w:color w:val="050505"/>
          <w:kern w:val="0"/>
          <w:sz w:val="23"/>
          <w:szCs w:val="23"/>
          <w14:ligatures w14:val="none"/>
        </w:rPr>
      </w:pPr>
      <w:r w:rsidRPr="004662B5">
        <w:rPr>
          <w:rFonts w:ascii="inherit" w:eastAsia="Times New Roman" w:hAnsi="inherit" w:cs="Arial"/>
          <w:color w:val="050505"/>
          <w:kern w:val="0"/>
          <w:sz w:val="23"/>
          <w:szCs w:val="23"/>
          <w14:ligatures w14:val="none"/>
        </w:rPr>
        <w:t>Open Until Filled</w:t>
      </w:r>
    </w:p>
    <w:p w14:paraId="2ED5C8C0" w14:textId="77777777" w:rsidR="004662B5" w:rsidRDefault="004662B5"/>
    <w:sectPr w:rsidR="00466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B5"/>
    <w:rsid w:val="0046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14FFD1"/>
  <w15:chartTrackingRefBased/>
  <w15:docId w15:val="{20CCF023-6815-784E-9DBA-567B7DDE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87915">
      <w:bodyDiv w:val="1"/>
      <w:marLeft w:val="0"/>
      <w:marRight w:val="0"/>
      <w:marTop w:val="0"/>
      <w:marBottom w:val="0"/>
      <w:divBdr>
        <w:top w:val="none" w:sz="0" w:space="0" w:color="auto"/>
        <w:left w:val="none" w:sz="0" w:space="0" w:color="auto"/>
        <w:bottom w:val="none" w:sz="0" w:space="0" w:color="auto"/>
        <w:right w:val="none" w:sz="0" w:space="0" w:color="auto"/>
      </w:divBdr>
      <w:divsChild>
        <w:div w:id="1367756530">
          <w:marLeft w:val="0"/>
          <w:marRight w:val="0"/>
          <w:marTop w:val="120"/>
          <w:marBottom w:val="0"/>
          <w:divBdr>
            <w:top w:val="none" w:sz="0" w:space="0" w:color="auto"/>
            <w:left w:val="none" w:sz="0" w:space="0" w:color="auto"/>
            <w:bottom w:val="none" w:sz="0" w:space="0" w:color="auto"/>
            <w:right w:val="none" w:sz="0" w:space="0" w:color="auto"/>
          </w:divBdr>
          <w:divsChild>
            <w:div w:id="1638334684">
              <w:marLeft w:val="0"/>
              <w:marRight w:val="0"/>
              <w:marTop w:val="0"/>
              <w:marBottom w:val="0"/>
              <w:divBdr>
                <w:top w:val="none" w:sz="0" w:space="0" w:color="auto"/>
                <w:left w:val="none" w:sz="0" w:space="0" w:color="auto"/>
                <w:bottom w:val="none" w:sz="0" w:space="0" w:color="auto"/>
                <w:right w:val="none" w:sz="0" w:space="0" w:color="auto"/>
              </w:divBdr>
            </w:div>
            <w:div w:id="2136747931">
              <w:marLeft w:val="0"/>
              <w:marRight w:val="0"/>
              <w:marTop w:val="0"/>
              <w:marBottom w:val="0"/>
              <w:divBdr>
                <w:top w:val="none" w:sz="0" w:space="0" w:color="auto"/>
                <w:left w:val="none" w:sz="0" w:space="0" w:color="auto"/>
                <w:bottom w:val="none" w:sz="0" w:space="0" w:color="auto"/>
                <w:right w:val="none" w:sz="0" w:space="0" w:color="auto"/>
              </w:divBdr>
            </w:div>
          </w:divsChild>
        </w:div>
        <w:div w:id="159196515">
          <w:marLeft w:val="0"/>
          <w:marRight w:val="0"/>
          <w:marTop w:val="120"/>
          <w:marBottom w:val="0"/>
          <w:divBdr>
            <w:top w:val="none" w:sz="0" w:space="0" w:color="auto"/>
            <w:left w:val="none" w:sz="0" w:space="0" w:color="auto"/>
            <w:bottom w:val="none" w:sz="0" w:space="0" w:color="auto"/>
            <w:right w:val="none" w:sz="0" w:space="0" w:color="auto"/>
          </w:divBdr>
          <w:divsChild>
            <w:div w:id="1224676165">
              <w:marLeft w:val="0"/>
              <w:marRight w:val="0"/>
              <w:marTop w:val="0"/>
              <w:marBottom w:val="0"/>
              <w:divBdr>
                <w:top w:val="none" w:sz="0" w:space="0" w:color="auto"/>
                <w:left w:val="none" w:sz="0" w:space="0" w:color="auto"/>
                <w:bottom w:val="none" w:sz="0" w:space="0" w:color="auto"/>
                <w:right w:val="none" w:sz="0" w:space="0" w:color="auto"/>
              </w:divBdr>
            </w:div>
            <w:div w:id="1049762457">
              <w:marLeft w:val="0"/>
              <w:marRight w:val="0"/>
              <w:marTop w:val="0"/>
              <w:marBottom w:val="0"/>
              <w:divBdr>
                <w:top w:val="none" w:sz="0" w:space="0" w:color="auto"/>
                <w:left w:val="none" w:sz="0" w:space="0" w:color="auto"/>
                <w:bottom w:val="none" w:sz="0" w:space="0" w:color="auto"/>
                <w:right w:val="none" w:sz="0" w:space="0" w:color="auto"/>
              </w:divBdr>
            </w:div>
            <w:div w:id="1976594503">
              <w:marLeft w:val="0"/>
              <w:marRight w:val="0"/>
              <w:marTop w:val="0"/>
              <w:marBottom w:val="0"/>
              <w:divBdr>
                <w:top w:val="none" w:sz="0" w:space="0" w:color="auto"/>
                <w:left w:val="none" w:sz="0" w:space="0" w:color="auto"/>
                <w:bottom w:val="none" w:sz="0" w:space="0" w:color="auto"/>
                <w:right w:val="none" w:sz="0" w:space="0" w:color="auto"/>
              </w:divBdr>
            </w:div>
            <w:div w:id="1802722639">
              <w:marLeft w:val="0"/>
              <w:marRight w:val="0"/>
              <w:marTop w:val="0"/>
              <w:marBottom w:val="0"/>
              <w:divBdr>
                <w:top w:val="none" w:sz="0" w:space="0" w:color="auto"/>
                <w:left w:val="none" w:sz="0" w:space="0" w:color="auto"/>
                <w:bottom w:val="none" w:sz="0" w:space="0" w:color="auto"/>
                <w:right w:val="none" w:sz="0" w:space="0" w:color="auto"/>
              </w:divBdr>
            </w:div>
            <w:div w:id="1453326884">
              <w:marLeft w:val="0"/>
              <w:marRight w:val="0"/>
              <w:marTop w:val="0"/>
              <w:marBottom w:val="0"/>
              <w:divBdr>
                <w:top w:val="none" w:sz="0" w:space="0" w:color="auto"/>
                <w:left w:val="none" w:sz="0" w:space="0" w:color="auto"/>
                <w:bottom w:val="none" w:sz="0" w:space="0" w:color="auto"/>
                <w:right w:val="none" w:sz="0" w:space="0" w:color="auto"/>
              </w:divBdr>
            </w:div>
            <w:div w:id="844785161">
              <w:marLeft w:val="0"/>
              <w:marRight w:val="0"/>
              <w:marTop w:val="0"/>
              <w:marBottom w:val="0"/>
              <w:divBdr>
                <w:top w:val="none" w:sz="0" w:space="0" w:color="auto"/>
                <w:left w:val="none" w:sz="0" w:space="0" w:color="auto"/>
                <w:bottom w:val="none" w:sz="0" w:space="0" w:color="auto"/>
                <w:right w:val="none" w:sz="0" w:space="0" w:color="auto"/>
              </w:divBdr>
            </w:div>
          </w:divsChild>
        </w:div>
        <w:div w:id="541405189">
          <w:marLeft w:val="0"/>
          <w:marRight w:val="0"/>
          <w:marTop w:val="120"/>
          <w:marBottom w:val="0"/>
          <w:divBdr>
            <w:top w:val="none" w:sz="0" w:space="0" w:color="auto"/>
            <w:left w:val="none" w:sz="0" w:space="0" w:color="auto"/>
            <w:bottom w:val="none" w:sz="0" w:space="0" w:color="auto"/>
            <w:right w:val="none" w:sz="0" w:space="0" w:color="auto"/>
          </w:divBdr>
          <w:divsChild>
            <w:div w:id="1702240129">
              <w:marLeft w:val="0"/>
              <w:marRight w:val="0"/>
              <w:marTop w:val="0"/>
              <w:marBottom w:val="0"/>
              <w:divBdr>
                <w:top w:val="none" w:sz="0" w:space="0" w:color="auto"/>
                <w:left w:val="none" w:sz="0" w:space="0" w:color="auto"/>
                <w:bottom w:val="none" w:sz="0" w:space="0" w:color="auto"/>
                <w:right w:val="none" w:sz="0" w:space="0" w:color="auto"/>
              </w:divBdr>
            </w:div>
          </w:divsChild>
        </w:div>
        <w:div w:id="1492062405">
          <w:marLeft w:val="0"/>
          <w:marRight w:val="0"/>
          <w:marTop w:val="120"/>
          <w:marBottom w:val="0"/>
          <w:divBdr>
            <w:top w:val="none" w:sz="0" w:space="0" w:color="auto"/>
            <w:left w:val="none" w:sz="0" w:space="0" w:color="auto"/>
            <w:bottom w:val="none" w:sz="0" w:space="0" w:color="auto"/>
            <w:right w:val="none" w:sz="0" w:space="0" w:color="auto"/>
          </w:divBdr>
          <w:divsChild>
            <w:div w:id="1299914636">
              <w:marLeft w:val="0"/>
              <w:marRight w:val="0"/>
              <w:marTop w:val="0"/>
              <w:marBottom w:val="0"/>
              <w:divBdr>
                <w:top w:val="none" w:sz="0" w:space="0" w:color="auto"/>
                <w:left w:val="none" w:sz="0" w:space="0" w:color="auto"/>
                <w:bottom w:val="none" w:sz="0" w:space="0" w:color="auto"/>
                <w:right w:val="none" w:sz="0" w:space="0" w:color="auto"/>
              </w:divBdr>
            </w:div>
          </w:divsChild>
        </w:div>
        <w:div w:id="1872380256">
          <w:marLeft w:val="0"/>
          <w:marRight w:val="0"/>
          <w:marTop w:val="120"/>
          <w:marBottom w:val="0"/>
          <w:divBdr>
            <w:top w:val="none" w:sz="0" w:space="0" w:color="auto"/>
            <w:left w:val="none" w:sz="0" w:space="0" w:color="auto"/>
            <w:bottom w:val="none" w:sz="0" w:space="0" w:color="auto"/>
            <w:right w:val="none" w:sz="0" w:space="0" w:color="auto"/>
          </w:divBdr>
          <w:divsChild>
            <w:div w:id="1478838445">
              <w:marLeft w:val="0"/>
              <w:marRight w:val="0"/>
              <w:marTop w:val="0"/>
              <w:marBottom w:val="0"/>
              <w:divBdr>
                <w:top w:val="none" w:sz="0" w:space="0" w:color="auto"/>
                <w:left w:val="none" w:sz="0" w:space="0" w:color="auto"/>
                <w:bottom w:val="none" w:sz="0" w:space="0" w:color="auto"/>
                <w:right w:val="none" w:sz="0" w:space="0" w:color="auto"/>
              </w:divBdr>
            </w:div>
            <w:div w:id="771821900">
              <w:marLeft w:val="0"/>
              <w:marRight w:val="0"/>
              <w:marTop w:val="0"/>
              <w:marBottom w:val="0"/>
              <w:divBdr>
                <w:top w:val="none" w:sz="0" w:space="0" w:color="auto"/>
                <w:left w:val="none" w:sz="0" w:space="0" w:color="auto"/>
                <w:bottom w:val="none" w:sz="0" w:space="0" w:color="auto"/>
                <w:right w:val="none" w:sz="0" w:space="0" w:color="auto"/>
              </w:divBdr>
            </w:div>
            <w:div w:id="205527808">
              <w:marLeft w:val="0"/>
              <w:marRight w:val="0"/>
              <w:marTop w:val="0"/>
              <w:marBottom w:val="0"/>
              <w:divBdr>
                <w:top w:val="none" w:sz="0" w:space="0" w:color="auto"/>
                <w:left w:val="none" w:sz="0" w:space="0" w:color="auto"/>
                <w:bottom w:val="none" w:sz="0" w:space="0" w:color="auto"/>
                <w:right w:val="none" w:sz="0" w:space="0" w:color="auto"/>
              </w:divBdr>
            </w:div>
          </w:divsChild>
        </w:div>
        <w:div w:id="2051563344">
          <w:marLeft w:val="0"/>
          <w:marRight w:val="0"/>
          <w:marTop w:val="120"/>
          <w:marBottom w:val="0"/>
          <w:divBdr>
            <w:top w:val="none" w:sz="0" w:space="0" w:color="auto"/>
            <w:left w:val="none" w:sz="0" w:space="0" w:color="auto"/>
            <w:bottom w:val="none" w:sz="0" w:space="0" w:color="auto"/>
            <w:right w:val="none" w:sz="0" w:space="0" w:color="auto"/>
          </w:divBdr>
          <w:divsChild>
            <w:div w:id="610673847">
              <w:marLeft w:val="0"/>
              <w:marRight w:val="0"/>
              <w:marTop w:val="0"/>
              <w:marBottom w:val="0"/>
              <w:divBdr>
                <w:top w:val="none" w:sz="0" w:space="0" w:color="auto"/>
                <w:left w:val="none" w:sz="0" w:space="0" w:color="auto"/>
                <w:bottom w:val="none" w:sz="0" w:space="0" w:color="auto"/>
                <w:right w:val="none" w:sz="0" w:space="0" w:color="auto"/>
              </w:divBdr>
            </w:div>
            <w:div w:id="344284703">
              <w:marLeft w:val="0"/>
              <w:marRight w:val="0"/>
              <w:marTop w:val="0"/>
              <w:marBottom w:val="0"/>
              <w:divBdr>
                <w:top w:val="none" w:sz="0" w:space="0" w:color="auto"/>
                <w:left w:val="none" w:sz="0" w:space="0" w:color="auto"/>
                <w:bottom w:val="none" w:sz="0" w:space="0" w:color="auto"/>
                <w:right w:val="none" w:sz="0" w:space="0" w:color="auto"/>
              </w:divBdr>
            </w:div>
          </w:divsChild>
        </w:div>
        <w:div w:id="697586631">
          <w:marLeft w:val="0"/>
          <w:marRight w:val="0"/>
          <w:marTop w:val="120"/>
          <w:marBottom w:val="0"/>
          <w:divBdr>
            <w:top w:val="none" w:sz="0" w:space="0" w:color="auto"/>
            <w:left w:val="none" w:sz="0" w:space="0" w:color="auto"/>
            <w:bottom w:val="none" w:sz="0" w:space="0" w:color="auto"/>
            <w:right w:val="none" w:sz="0" w:space="0" w:color="auto"/>
          </w:divBdr>
          <w:divsChild>
            <w:div w:id="3071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Bryant</dc:creator>
  <cp:keywords/>
  <dc:description/>
  <cp:lastModifiedBy>Kevin L Bryant</cp:lastModifiedBy>
  <cp:revision>1</cp:revision>
  <dcterms:created xsi:type="dcterms:W3CDTF">2024-03-23T16:32:00Z</dcterms:created>
  <dcterms:modified xsi:type="dcterms:W3CDTF">2024-03-23T16:35:00Z</dcterms:modified>
</cp:coreProperties>
</file>