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BB08C" w14:textId="77777777" w:rsidR="00686B59" w:rsidRPr="00D5168A" w:rsidRDefault="00686B59" w:rsidP="00686B59">
      <w:pPr>
        <w:rPr>
          <w:sz w:val="24"/>
          <w:szCs w:val="24"/>
        </w:rPr>
      </w:pPr>
      <w:r w:rsidRPr="00D5168A">
        <w:rPr>
          <w:sz w:val="24"/>
          <w:szCs w:val="24"/>
        </w:rPr>
        <w:t>Language and Social Interaction Interest Group</w:t>
      </w:r>
    </w:p>
    <w:p w14:paraId="5F17C2FE" w14:textId="77777777" w:rsidR="00686B59" w:rsidRPr="00D5168A" w:rsidRDefault="00686B59" w:rsidP="00686B59">
      <w:pPr>
        <w:rPr>
          <w:sz w:val="24"/>
          <w:szCs w:val="24"/>
        </w:rPr>
      </w:pPr>
      <w:r w:rsidRPr="00D5168A">
        <w:rPr>
          <w:sz w:val="24"/>
          <w:szCs w:val="24"/>
        </w:rPr>
        <w:t xml:space="preserve">Program Planner: Eugenie Almeida, ealmeida@uncfsu.edu </w:t>
      </w:r>
    </w:p>
    <w:p w14:paraId="013E0F65" w14:textId="77777777" w:rsidR="00686B59" w:rsidRDefault="00686B59" w:rsidP="00686B59">
      <w:r>
        <w:t xml:space="preserve">The Language and Social Interaction Interest Group invites paper and panel proposals for competitive selection for the 94th conference of the Southern States Communication Association to be held April 3-7, </w:t>
      </w:r>
      <w:proofErr w:type="gramStart"/>
      <w:r>
        <w:t>2023</w:t>
      </w:r>
      <w:proofErr w:type="gramEnd"/>
      <w:r>
        <w:t xml:space="preserve"> in Frisco, Texas. We especially welcome works that address the convention theme, “Communicating Belonging.” The Language &amp; Social Interaction Interest Group welcomes papers and panel proposals that range across the spectrum of approaches in language and social interaction including, but not limited to, discourse analysis, conversation analysis, ethnomethodology, textual analysis, narrative analysis, sociolinguistic analysis, critical analysis, and quantitative analyses of language. Submissions relating to the conference theme</w:t>
      </w:r>
      <w:proofErr w:type="gramStart"/>
      <w:r>
        <w:t>—‘</w:t>
      </w:r>
      <w:proofErr w:type="gramEnd"/>
      <w:r>
        <w:t xml:space="preserve">Communicating Belongingness’—or the conference site—Frisco, Texas— are especially encouraged, especially those submissions focusing on the communication involved in acceptance, diversity, equity, inclusion, and identity as are those examining roadblocks to belonging such as alienation and exclusion. The division also welcomes LSI </w:t>
      </w:r>
      <w:proofErr w:type="gramStart"/>
      <w:r>
        <w:t>scholarship</w:t>
      </w:r>
      <w:proofErr w:type="gramEnd"/>
      <w:r>
        <w:t xml:space="preserve"> on a broad range of topics including but not limited to the COVID-19 pandemic, race, gender, discrimination, and policing. </w:t>
      </w:r>
    </w:p>
    <w:p w14:paraId="6743CBF8" w14:textId="77777777" w:rsidR="001E2F65" w:rsidRDefault="00686B59" w:rsidP="00686B59">
      <w:r>
        <w:t xml:space="preserve">The division recognizes excellent </w:t>
      </w:r>
      <w:proofErr w:type="gramStart"/>
      <w:r>
        <w:t>scholarship</w:t>
      </w:r>
      <w:proofErr w:type="gramEnd"/>
      <w:r>
        <w:t xml:space="preserve"> with two awards: Top Student Paper and Top Faculty Paper. The top student paper will also be entered into the SSCA Robert Bostrom Young Scholar Award competition. The division welcomes two types of submissions: (1) thematic panels and (2) completed papers. For thematic panels, please identify panelists and their institutional affiliations. Papers should be limited to 25 pages (excluding references). Competitive Paper Submissions: All submissions must be electronically submitted to the SSCA convention site at https://www.xcdsystem.com/ssca/member. </w:t>
      </w:r>
      <w:proofErr w:type="gramStart"/>
      <w:r>
        <w:t>In order for</w:t>
      </w:r>
      <w:proofErr w:type="gramEnd"/>
      <w:r>
        <w:t xml:space="preserve"> the paper to be assigned for review, please follow all of the instructions on the convention site. </w:t>
      </w:r>
      <w:proofErr w:type="gramStart"/>
      <w:r>
        <w:t>For the purpose of</w:t>
      </w:r>
      <w:proofErr w:type="gramEnd"/>
      <w:r>
        <w:t xml:space="preserve"> anonymous review, please omit all author-identifying information from the manuscript. </w:t>
      </w:r>
    </w:p>
    <w:p w14:paraId="7EA0322F" w14:textId="77777777" w:rsidR="001E2F65" w:rsidRDefault="00686B59" w:rsidP="00686B59">
      <w:r>
        <w:t>All papers submitted will be considered for the Division’s Top Paper Award. For student papers, indicate “STUDENT” on the first page of the manuscript, and indicate “Student Paper” during the submission process. The Division’s Top Student Paper will be submitted for consideration for the SSCA Bostrom Young Scholar Award.</w:t>
      </w:r>
    </w:p>
    <w:p w14:paraId="69BE3605" w14:textId="412B540E" w:rsidR="001E2F65" w:rsidRDefault="00686B59" w:rsidP="00686B59">
      <w:r>
        <w:t xml:space="preserve"> Extended Abstracts (New this year): Language and Social Interaction will be accepting Extended Abstracts for individual papers. These are for “Works in Progress.” (1). A title for the paper (without author(s) information for blind review) (2). Submit 1,500-3,000 words including notes and references. Within the body of the extended abstract, you must explain what materials you aim to add </w:t>
      </w:r>
      <w:proofErr w:type="gramStart"/>
      <w:r>
        <w:t>by</w:t>
      </w:r>
      <w:proofErr w:type="gramEnd"/>
      <w:r>
        <w:t xml:space="preserve"> the conference. The abstract should contain all the relevant parts of the full paper like background/context, literature review, methods, and expected findings. We should be able to get a sense of the theoretical framework as well as the trajectory of your argument. Although you will not need to submit a completed paper for the conference, you will need to be far enough along with the project to present at SCCA</w:t>
      </w:r>
      <w:r w:rsidR="001E2F65">
        <w:t>.</w:t>
      </w:r>
      <w:r>
        <w:t xml:space="preserve"> </w:t>
      </w:r>
    </w:p>
    <w:p w14:paraId="606B94CD" w14:textId="62B23593" w:rsidR="003A53FD" w:rsidRPr="00686B59" w:rsidRDefault="00686B59" w:rsidP="00686B59">
      <w:r>
        <w:t>The deadline for all submissions is on September 16, 2023, at midnight eastern time. All submissions will be handled through the conference website. For more information, contact Dr. Eugenie Almeida, Program Planner, by email at ealmeida@uncfsu.edu.</w:t>
      </w:r>
    </w:p>
    <w:sectPr w:rsidR="003A53FD" w:rsidRPr="00686B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0A7"/>
    <w:rsid w:val="001E2F65"/>
    <w:rsid w:val="003800A7"/>
    <w:rsid w:val="003A53FD"/>
    <w:rsid w:val="00686B59"/>
    <w:rsid w:val="00D51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B26E6"/>
  <w15:chartTrackingRefBased/>
  <w15:docId w15:val="{957C5B7B-1B04-4DF5-A866-5255FEF2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2991</Characters>
  <Application>Microsoft Office Word</Application>
  <DocSecurity>0</DocSecurity>
  <Lines>24</Lines>
  <Paragraphs>7</Paragraphs>
  <ScaleCrop>false</ScaleCrop>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Almeida, Eugenie</dc:creator>
  <cp:keywords/>
  <dc:description/>
  <cp:lastModifiedBy>Almeida, Eugenie</cp:lastModifiedBy>
  <cp:revision>2</cp:revision>
  <dcterms:created xsi:type="dcterms:W3CDTF">2023-08-30T16:14:00Z</dcterms:created>
  <dcterms:modified xsi:type="dcterms:W3CDTF">2023-08-30T16:14:00Z</dcterms:modified>
</cp:coreProperties>
</file>